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45EB" w14:textId="77777777" w:rsidR="002404A7" w:rsidRPr="00E870B5" w:rsidRDefault="002404A7" w:rsidP="002404A7">
      <w:pPr>
        <w:jc w:val="center"/>
        <w:rPr>
          <w:rFonts w:ascii="Arial" w:hAnsi="Arial" w:cs="Arial"/>
          <w:b/>
        </w:rPr>
      </w:pPr>
    </w:p>
    <w:p w14:paraId="32F708F6" w14:textId="77777777" w:rsidR="002404A7" w:rsidRPr="00E870B5" w:rsidRDefault="002404A7" w:rsidP="002404A7">
      <w:pPr>
        <w:spacing w:line="360" w:lineRule="auto"/>
        <w:rPr>
          <w:rFonts w:ascii="Arial" w:hAnsi="Arial" w:cs="Arial"/>
          <w:u w:val="single"/>
        </w:rPr>
      </w:pPr>
    </w:p>
    <w:p w14:paraId="2353C568" w14:textId="5C60239F" w:rsidR="008943F4" w:rsidRPr="008943F4" w:rsidRDefault="008943F4" w:rsidP="008943F4">
      <w:pPr>
        <w:suppressAutoHyphens w:val="0"/>
        <w:autoSpaceDE w:val="0"/>
        <w:autoSpaceDN w:val="0"/>
        <w:spacing w:before="92"/>
        <w:ind w:left="2164" w:right="-1" w:hanging="2164"/>
        <w:jc w:val="center"/>
        <w:outlineLvl w:val="0"/>
        <w:rPr>
          <w:rFonts w:ascii="Arial" w:eastAsia="Arial" w:hAnsi="Arial" w:cs="Arial"/>
          <w:b/>
          <w:bCs/>
          <w:kern w:val="0"/>
          <w:lang w:val="pt-PT" w:eastAsia="en-US" w:bidi="ar-SA"/>
        </w:rPr>
      </w:pP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EDITAL</w:t>
      </w:r>
      <w:r w:rsidRPr="008943F4">
        <w:rPr>
          <w:rFonts w:ascii="Arial" w:eastAsia="Arial" w:hAnsi="Arial" w:cs="Arial"/>
          <w:b/>
          <w:bCs/>
          <w:spacing w:val="-1"/>
          <w:kern w:val="0"/>
          <w:lang w:val="pt-PT" w:eastAsia="en-US" w:bidi="ar-SA"/>
        </w:rPr>
        <w:t xml:space="preserve"> </w:t>
      </w: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Nº</w:t>
      </w:r>
      <w:r w:rsidRPr="008943F4">
        <w:rPr>
          <w:rFonts w:ascii="Arial" w:eastAsia="Arial" w:hAnsi="Arial" w:cs="Arial"/>
          <w:b/>
          <w:bCs/>
          <w:spacing w:val="-1"/>
          <w:kern w:val="0"/>
          <w:lang w:val="pt-PT" w:eastAsia="en-US" w:bidi="ar-SA"/>
        </w:rPr>
        <w:t xml:space="preserve"> </w:t>
      </w:r>
      <w:r w:rsidR="00A674D4">
        <w:rPr>
          <w:rFonts w:ascii="Arial" w:eastAsia="Arial" w:hAnsi="Arial" w:cs="Arial"/>
          <w:b/>
          <w:bCs/>
          <w:kern w:val="0"/>
          <w:lang w:val="pt-PT" w:eastAsia="en-US" w:bidi="ar-SA"/>
        </w:rPr>
        <w:t>01</w:t>
      </w: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/20</w:t>
      </w:r>
      <w:r w:rsidRPr="00E870B5">
        <w:rPr>
          <w:rFonts w:ascii="Arial" w:eastAsia="Arial" w:hAnsi="Arial" w:cs="Arial"/>
          <w:b/>
          <w:bCs/>
          <w:kern w:val="0"/>
          <w:lang w:val="pt-PT" w:eastAsia="en-US" w:bidi="ar-SA"/>
        </w:rPr>
        <w:t>2</w:t>
      </w:r>
      <w:r w:rsidR="00A674D4">
        <w:rPr>
          <w:rFonts w:ascii="Arial" w:eastAsia="Arial" w:hAnsi="Arial" w:cs="Arial"/>
          <w:b/>
          <w:bCs/>
          <w:kern w:val="0"/>
          <w:lang w:val="pt-PT" w:eastAsia="en-US" w:bidi="ar-SA"/>
        </w:rPr>
        <w:t>5</w:t>
      </w:r>
      <w:r w:rsidRPr="008943F4">
        <w:rPr>
          <w:rFonts w:ascii="Arial" w:eastAsia="Arial" w:hAnsi="Arial" w:cs="Arial"/>
          <w:b/>
          <w:bCs/>
          <w:spacing w:val="-3"/>
          <w:kern w:val="0"/>
          <w:lang w:val="pt-PT" w:eastAsia="en-US" w:bidi="ar-SA"/>
        </w:rPr>
        <w:t xml:space="preserve"> </w:t>
      </w:r>
      <w:r w:rsidRPr="00E870B5">
        <w:rPr>
          <w:rFonts w:ascii="Arial" w:eastAsia="Arial" w:hAnsi="Arial" w:cs="Arial"/>
          <w:b/>
          <w:bCs/>
          <w:kern w:val="0"/>
          <w:lang w:val="pt-PT" w:eastAsia="en-US" w:bidi="ar-SA"/>
        </w:rPr>
        <w:t>–</w:t>
      </w:r>
      <w:r w:rsidRPr="008943F4">
        <w:rPr>
          <w:rFonts w:ascii="Arial" w:eastAsia="Arial" w:hAnsi="Arial" w:cs="Arial"/>
          <w:b/>
          <w:bCs/>
          <w:spacing w:val="-2"/>
          <w:kern w:val="0"/>
          <w:lang w:val="pt-PT" w:eastAsia="en-US" w:bidi="ar-SA"/>
        </w:rPr>
        <w:t xml:space="preserve"> </w:t>
      </w: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COL</w:t>
      </w:r>
      <w:r w:rsidRPr="00E870B5">
        <w:rPr>
          <w:rFonts w:ascii="Arial" w:eastAsia="Arial" w:hAnsi="Arial" w:cs="Arial"/>
          <w:b/>
          <w:bCs/>
          <w:kern w:val="0"/>
          <w:lang w:val="pt-PT" w:eastAsia="en-US" w:bidi="ar-SA"/>
        </w:rPr>
        <w:t>EGIADO DE LICENCIATURA EM ARTES VISUAIS</w:t>
      </w:r>
    </w:p>
    <w:p w14:paraId="5FC8F528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b/>
          <w:kern w:val="0"/>
          <w:sz w:val="26"/>
          <w:szCs w:val="22"/>
          <w:lang w:val="pt-PT" w:eastAsia="en-US" w:bidi="ar-SA"/>
        </w:rPr>
      </w:pPr>
    </w:p>
    <w:p w14:paraId="3B71D939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b/>
          <w:kern w:val="0"/>
          <w:sz w:val="22"/>
          <w:szCs w:val="22"/>
          <w:lang w:val="pt-PT" w:eastAsia="en-US" w:bidi="ar-SA"/>
        </w:rPr>
      </w:pPr>
    </w:p>
    <w:p w14:paraId="19A72372" w14:textId="03D97209" w:rsidR="008943F4" w:rsidRPr="008943F4" w:rsidRDefault="008943F4" w:rsidP="008943F4">
      <w:pPr>
        <w:suppressAutoHyphens w:val="0"/>
        <w:autoSpaceDE w:val="0"/>
        <w:autoSpaceDN w:val="0"/>
        <w:ind w:left="4759" w:right="148"/>
        <w:jc w:val="both"/>
        <w:rPr>
          <w:rFonts w:ascii="Arial" w:eastAsia="Arial MT" w:hAnsi="Arial" w:cs="Arial"/>
          <w:b/>
          <w:kern w:val="0"/>
          <w:szCs w:val="22"/>
          <w:lang w:val="pt-PT" w:eastAsia="en-US" w:bidi="ar-SA"/>
        </w:rPr>
      </w:pP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Publica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a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relação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de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estudantes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que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apresentaram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comprovação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de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cumprimento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das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horas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de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Atividades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 xml:space="preserve">Acadêmicas Complementares do </w:t>
      </w:r>
      <w:r w:rsidRPr="00E870B5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C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urso,</w:t>
      </w:r>
      <w:r w:rsidRPr="008943F4">
        <w:rPr>
          <w:rFonts w:ascii="Arial" w:eastAsia="Arial MT" w:hAnsi="Arial" w:cs="Arial"/>
          <w:b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conforme previsto</w:t>
      </w:r>
      <w:r w:rsidRPr="008943F4">
        <w:rPr>
          <w:rFonts w:ascii="Arial" w:eastAsia="Arial MT" w:hAnsi="Arial" w:cs="Arial"/>
          <w:b/>
          <w:spacing w:val="-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b/>
          <w:kern w:val="0"/>
          <w:szCs w:val="22"/>
          <w:lang w:val="pt-PT" w:eastAsia="en-US" w:bidi="ar-SA"/>
        </w:rPr>
        <w:t>em PPC.</w:t>
      </w:r>
    </w:p>
    <w:p w14:paraId="3C0787AF" w14:textId="77777777" w:rsidR="008943F4" w:rsidRPr="008943F4" w:rsidRDefault="008943F4" w:rsidP="008943F4">
      <w:pPr>
        <w:suppressAutoHyphens w:val="0"/>
        <w:autoSpaceDE w:val="0"/>
        <w:autoSpaceDN w:val="0"/>
        <w:spacing w:before="2"/>
        <w:rPr>
          <w:rFonts w:ascii="Arial" w:eastAsia="Arial MT" w:hAnsi="Arial" w:cs="Arial"/>
          <w:b/>
          <w:kern w:val="0"/>
          <w:sz w:val="36"/>
          <w:szCs w:val="22"/>
          <w:lang w:val="pt-PT" w:eastAsia="en-US" w:bidi="ar-SA"/>
        </w:rPr>
      </w:pPr>
    </w:p>
    <w:p w14:paraId="07ED120E" w14:textId="348B9B54" w:rsidR="008943F4" w:rsidRPr="008943F4" w:rsidRDefault="008943F4" w:rsidP="008943F4">
      <w:pPr>
        <w:numPr>
          <w:ilvl w:val="0"/>
          <w:numId w:val="1"/>
        </w:numPr>
        <w:tabs>
          <w:tab w:val="left" w:pos="436"/>
        </w:tabs>
        <w:suppressAutoHyphens w:val="0"/>
        <w:autoSpaceDE w:val="0"/>
        <w:autoSpaceDN w:val="0"/>
        <w:spacing w:line="360" w:lineRule="auto"/>
        <w:ind w:right="144"/>
        <w:jc w:val="both"/>
        <w:rPr>
          <w:rFonts w:ascii="Arial" w:eastAsia="Arial MT" w:hAnsi="Arial" w:cs="Arial"/>
          <w:kern w:val="0"/>
          <w:szCs w:val="22"/>
          <w:lang w:val="pt-PT" w:eastAsia="en-US" w:bidi="ar-SA"/>
        </w:rPr>
      </w:pP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 xml:space="preserve">- A Coordenação do Curso de </w:t>
      </w:r>
      <w:r w:rsidRPr="00E870B5">
        <w:rPr>
          <w:rFonts w:ascii="Arial" w:eastAsia="Arial MT" w:hAnsi="Arial" w:cs="Arial"/>
          <w:kern w:val="0"/>
          <w:szCs w:val="22"/>
          <w:lang w:val="pt-PT" w:eastAsia="en-US" w:bidi="ar-SA"/>
        </w:rPr>
        <w:t>Licenciatura em Artes Visuais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, em conformidade com o Projeto</w:t>
      </w:r>
      <w:r w:rsidRPr="008943F4">
        <w:rPr>
          <w:rFonts w:ascii="Arial" w:eastAsia="Arial MT" w:hAnsi="Arial" w:cs="Arial"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 xml:space="preserve">Político Pedagógico, </w:t>
      </w:r>
      <w:proofErr w:type="gramStart"/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divulga Edital</w:t>
      </w:r>
      <w:proofErr w:type="gramEnd"/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 xml:space="preserve"> com a relação de estudantes que cumpriram as</w:t>
      </w:r>
      <w:r w:rsidRPr="008943F4">
        <w:rPr>
          <w:rFonts w:ascii="Arial" w:eastAsia="Arial MT" w:hAnsi="Arial" w:cs="Arial"/>
          <w:spacing w:val="1"/>
          <w:kern w:val="0"/>
          <w:szCs w:val="22"/>
          <w:lang w:val="pt-PT" w:eastAsia="en-US" w:bidi="ar-SA"/>
        </w:rPr>
        <w:t xml:space="preserve"> </w:t>
      </w:r>
      <w:r w:rsidRPr="00E870B5">
        <w:rPr>
          <w:rFonts w:ascii="Arial" w:eastAsia="Arial MT" w:hAnsi="Arial" w:cs="Arial"/>
          <w:kern w:val="0"/>
          <w:szCs w:val="22"/>
          <w:lang w:val="pt-PT" w:eastAsia="en-US" w:bidi="ar-SA"/>
        </w:rPr>
        <w:t>288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 xml:space="preserve"> horas de Atividades Acadêmicas Complementares previstas no PPC, conforme</w:t>
      </w:r>
      <w:r w:rsidRPr="008943F4">
        <w:rPr>
          <w:rFonts w:ascii="Arial" w:eastAsia="Arial MT" w:hAnsi="Arial" w:cs="Arial"/>
          <w:spacing w:val="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detalhado</w:t>
      </w:r>
      <w:r w:rsidRPr="008943F4">
        <w:rPr>
          <w:rFonts w:ascii="Arial" w:eastAsia="Arial MT" w:hAnsi="Arial" w:cs="Arial"/>
          <w:spacing w:val="-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abaixo:</w:t>
      </w:r>
    </w:p>
    <w:p w14:paraId="2CDA4F85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kern w:val="0"/>
          <w:sz w:val="20"/>
          <w:szCs w:val="22"/>
          <w:lang w:val="pt-PT" w:eastAsia="en-US" w:bidi="ar-SA"/>
        </w:rPr>
      </w:pPr>
    </w:p>
    <w:p w14:paraId="4E297024" w14:textId="77777777" w:rsidR="008943F4" w:rsidRPr="008943F4" w:rsidRDefault="008943F4" w:rsidP="008943F4">
      <w:pPr>
        <w:suppressAutoHyphens w:val="0"/>
        <w:autoSpaceDE w:val="0"/>
        <w:autoSpaceDN w:val="0"/>
        <w:spacing w:before="1"/>
        <w:rPr>
          <w:rFonts w:ascii="Arial" w:eastAsia="Arial MT" w:hAnsi="Arial" w:cs="Arial"/>
          <w:kern w:val="0"/>
          <w:sz w:val="16"/>
          <w:szCs w:val="22"/>
          <w:lang w:val="pt-PT" w:eastAsia="en-US" w:bidi="ar-SA"/>
        </w:rPr>
      </w:pPr>
    </w:p>
    <w:tbl>
      <w:tblPr>
        <w:tblStyle w:val="TableNormal"/>
        <w:tblW w:w="935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279"/>
        <w:gridCol w:w="2959"/>
      </w:tblGrid>
      <w:tr w:rsidR="008943F4" w:rsidRPr="008943F4" w14:paraId="7AABEDC9" w14:textId="77777777" w:rsidTr="00D94020">
        <w:trPr>
          <w:trHeight w:val="830"/>
        </w:trPr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26BFF237" w14:textId="77777777" w:rsidR="008943F4" w:rsidRPr="008943F4" w:rsidRDefault="008943F4" w:rsidP="008943F4">
            <w:pPr>
              <w:suppressAutoHyphens w:val="0"/>
              <w:spacing w:line="274" w:lineRule="exact"/>
              <w:ind w:left="461" w:right="458"/>
              <w:jc w:val="center"/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</w:pPr>
            <w:r w:rsidRPr="008943F4"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  <w:t>ESTUDANTE(S)</w:t>
            </w:r>
          </w:p>
        </w:tc>
        <w:tc>
          <w:tcPr>
            <w:tcW w:w="3279" w:type="dxa"/>
            <w:shd w:val="clear" w:color="auto" w:fill="D0CECE" w:themeFill="background2" w:themeFillShade="E6"/>
            <w:vAlign w:val="center"/>
          </w:tcPr>
          <w:p w14:paraId="2CBBF95B" w14:textId="77777777" w:rsidR="008943F4" w:rsidRPr="008943F4" w:rsidRDefault="008943F4" w:rsidP="008943F4">
            <w:pPr>
              <w:suppressAutoHyphens w:val="0"/>
              <w:spacing w:line="274" w:lineRule="exact"/>
              <w:ind w:left="464" w:right="456"/>
              <w:jc w:val="center"/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</w:pPr>
            <w:r w:rsidRPr="008943F4"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  <w:t>QUANTIDADE</w:t>
            </w:r>
            <w:r w:rsidRPr="008943F4">
              <w:rPr>
                <w:rFonts w:ascii="Arial" w:eastAsia="Arial MT" w:hAnsi="Arial" w:cs="Arial"/>
                <w:b/>
                <w:spacing w:val="-6"/>
                <w:kern w:val="0"/>
                <w:szCs w:val="22"/>
                <w:lang w:val="pt-PT" w:eastAsia="en-US" w:bidi="ar-SA"/>
              </w:rPr>
              <w:t xml:space="preserve"> </w:t>
            </w:r>
            <w:r w:rsidRPr="008943F4"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  <w:t>DE</w:t>
            </w:r>
          </w:p>
          <w:p w14:paraId="4259D593" w14:textId="77777777" w:rsidR="008943F4" w:rsidRPr="008943F4" w:rsidRDefault="008943F4" w:rsidP="008943F4">
            <w:pPr>
              <w:suppressAutoHyphens w:val="0"/>
              <w:spacing w:line="270" w:lineRule="atLeast"/>
              <w:ind w:left="563" w:right="559" w:firstLine="4"/>
              <w:jc w:val="center"/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</w:pPr>
            <w:r w:rsidRPr="008943F4"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  <w:t>HORAS</w:t>
            </w:r>
            <w:r w:rsidRPr="008943F4">
              <w:rPr>
                <w:rFonts w:ascii="Arial" w:eastAsia="Arial MT" w:hAnsi="Arial" w:cs="Arial"/>
                <w:b/>
                <w:spacing w:val="1"/>
                <w:kern w:val="0"/>
                <w:szCs w:val="22"/>
                <w:lang w:val="pt-PT" w:eastAsia="en-US" w:bidi="ar-SA"/>
              </w:rPr>
              <w:t xml:space="preserve"> </w:t>
            </w:r>
            <w:r w:rsidRPr="008943F4">
              <w:rPr>
                <w:rFonts w:ascii="Arial" w:eastAsia="Arial MT" w:hAnsi="Arial" w:cs="Arial"/>
                <w:b/>
                <w:spacing w:val="-1"/>
                <w:kern w:val="0"/>
                <w:szCs w:val="22"/>
                <w:lang w:val="pt-PT" w:eastAsia="en-US" w:bidi="ar-SA"/>
              </w:rPr>
              <w:t>APRESENTADAS</w:t>
            </w:r>
          </w:p>
        </w:tc>
        <w:tc>
          <w:tcPr>
            <w:tcW w:w="2959" w:type="dxa"/>
            <w:shd w:val="clear" w:color="auto" w:fill="D0CECE" w:themeFill="background2" w:themeFillShade="E6"/>
            <w:vAlign w:val="center"/>
          </w:tcPr>
          <w:p w14:paraId="0B63471E" w14:textId="77777777" w:rsidR="008943F4" w:rsidRPr="008943F4" w:rsidRDefault="008943F4" w:rsidP="008943F4">
            <w:pPr>
              <w:suppressAutoHyphens w:val="0"/>
              <w:spacing w:line="274" w:lineRule="exact"/>
              <w:ind w:left="693" w:right="690"/>
              <w:jc w:val="center"/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</w:pPr>
            <w:r w:rsidRPr="008943F4">
              <w:rPr>
                <w:rFonts w:ascii="Arial" w:eastAsia="Arial MT" w:hAnsi="Arial" w:cs="Arial"/>
                <w:b/>
                <w:kern w:val="0"/>
                <w:szCs w:val="22"/>
                <w:lang w:val="pt-PT" w:eastAsia="en-US" w:bidi="ar-SA"/>
              </w:rPr>
              <w:t>RESULTADO</w:t>
            </w:r>
          </w:p>
        </w:tc>
      </w:tr>
      <w:tr w:rsidR="008943F4" w:rsidRPr="008943F4" w14:paraId="4F8DA141" w14:textId="77777777" w:rsidTr="00D94020">
        <w:trPr>
          <w:trHeight w:val="412"/>
        </w:trPr>
        <w:tc>
          <w:tcPr>
            <w:tcW w:w="3118" w:type="dxa"/>
            <w:vAlign w:val="center"/>
          </w:tcPr>
          <w:p w14:paraId="30CE3873" w14:textId="54AA60D2" w:rsidR="008943F4" w:rsidRPr="008943F4" w:rsidRDefault="00A674D4" w:rsidP="008943F4">
            <w:pPr>
              <w:suppressAutoHyphens w:val="0"/>
              <w:spacing w:line="274" w:lineRule="exact"/>
              <w:ind w:left="464" w:right="458"/>
              <w:jc w:val="center"/>
              <w:rPr>
                <w:rFonts w:ascii="Arial" w:eastAsia="Arial MT" w:hAnsi="Arial" w:cs="Arial"/>
                <w:kern w:val="0"/>
                <w:szCs w:val="22"/>
                <w:lang w:val="pt-PT" w:eastAsia="en-US" w:bidi="ar-SA"/>
              </w:rPr>
            </w:pPr>
            <w:r>
              <w:rPr>
                <w:rFonts w:ascii="Arial" w:eastAsia="Arial MT" w:hAnsi="Arial" w:cs="Arial"/>
                <w:kern w:val="0"/>
                <w:szCs w:val="22"/>
                <w:lang w:val="pt-PT" w:eastAsia="en-US" w:bidi="ar-SA"/>
              </w:rPr>
              <w:t>MARIA ELISABETE CAMARGO</w:t>
            </w:r>
          </w:p>
        </w:tc>
        <w:tc>
          <w:tcPr>
            <w:tcW w:w="3279" w:type="dxa"/>
            <w:vAlign w:val="center"/>
          </w:tcPr>
          <w:p w14:paraId="72585423" w14:textId="408B90BA" w:rsidR="008943F4" w:rsidRPr="008943F4" w:rsidRDefault="00D94020" w:rsidP="00E870B5">
            <w:pPr>
              <w:suppressAutoHyphens w:val="0"/>
              <w:spacing w:line="274" w:lineRule="exact"/>
              <w:ind w:left="1580" w:right="-19" w:hanging="3098"/>
              <w:jc w:val="center"/>
              <w:rPr>
                <w:rFonts w:ascii="Arial" w:eastAsia="Arial MT" w:hAnsi="Arial" w:cs="Arial"/>
                <w:kern w:val="0"/>
                <w:lang w:val="pt-PT" w:eastAsia="en-US" w:bidi="ar-SA"/>
              </w:rPr>
            </w:pPr>
            <w:r>
              <w:rPr>
                <w:rFonts w:ascii="Arial" w:eastAsia="Arial MT" w:hAnsi="Arial" w:cs="Arial"/>
                <w:kern w:val="0"/>
                <w:lang w:val="pt-PT" w:eastAsia="en-US" w:bidi="ar-SA"/>
              </w:rPr>
              <w:t xml:space="preserve">                    </w:t>
            </w:r>
            <w:r w:rsidR="00A674D4">
              <w:rPr>
                <w:rFonts w:ascii="Arial" w:eastAsia="Arial MT" w:hAnsi="Arial" w:cs="Arial"/>
                <w:kern w:val="0"/>
                <w:lang w:val="pt-PT" w:eastAsia="en-US" w:bidi="ar-SA"/>
              </w:rPr>
              <w:t>348</w:t>
            </w:r>
          </w:p>
        </w:tc>
        <w:tc>
          <w:tcPr>
            <w:tcW w:w="2959" w:type="dxa"/>
            <w:vAlign w:val="center"/>
          </w:tcPr>
          <w:p w14:paraId="41A0C40B" w14:textId="3F2DCA10" w:rsidR="008943F4" w:rsidRPr="008943F4" w:rsidRDefault="008943F4" w:rsidP="008943F4">
            <w:pPr>
              <w:suppressAutoHyphens w:val="0"/>
              <w:spacing w:line="274" w:lineRule="exact"/>
              <w:ind w:left="698" w:right="689"/>
              <w:jc w:val="center"/>
              <w:rPr>
                <w:rFonts w:ascii="Arial" w:eastAsia="Arial MT" w:hAnsi="Arial" w:cs="Arial"/>
                <w:kern w:val="0"/>
                <w:szCs w:val="22"/>
                <w:lang w:val="pt-PT" w:eastAsia="en-US" w:bidi="ar-SA"/>
              </w:rPr>
            </w:pPr>
            <w:r w:rsidRPr="008943F4">
              <w:rPr>
                <w:rFonts w:ascii="Arial" w:eastAsia="Arial MT" w:hAnsi="Arial" w:cs="Arial"/>
                <w:kern w:val="0"/>
                <w:szCs w:val="22"/>
                <w:lang w:val="pt-PT" w:eastAsia="en-US" w:bidi="ar-SA"/>
              </w:rPr>
              <w:t>APROVADA</w:t>
            </w:r>
          </w:p>
        </w:tc>
      </w:tr>
    </w:tbl>
    <w:p w14:paraId="53EC48EA" w14:textId="77777777" w:rsidR="008943F4" w:rsidRPr="008943F4" w:rsidRDefault="008943F4" w:rsidP="008943F4">
      <w:pPr>
        <w:suppressAutoHyphens w:val="0"/>
        <w:autoSpaceDE w:val="0"/>
        <w:autoSpaceDN w:val="0"/>
        <w:spacing w:before="8"/>
        <w:rPr>
          <w:rFonts w:ascii="Arial" w:eastAsia="Arial MT" w:hAnsi="Arial" w:cs="Arial"/>
          <w:kern w:val="0"/>
          <w:sz w:val="27"/>
          <w:szCs w:val="22"/>
          <w:lang w:val="pt-PT" w:eastAsia="en-US" w:bidi="ar-SA"/>
        </w:rPr>
      </w:pPr>
    </w:p>
    <w:p w14:paraId="2AB622F5" w14:textId="77777777" w:rsidR="008943F4" w:rsidRPr="008943F4" w:rsidRDefault="008943F4" w:rsidP="008943F4">
      <w:pPr>
        <w:numPr>
          <w:ilvl w:val="0"/>
          <w:numId w:val="1"/>
        </w:numPr>
        <w:tabs>
          <w:tab w:val="left" w:pos="467"/>
        </w:tabs>
        <w:suppressAutoHyphens w:val="0"/>
        <w:autoSpaceDE w:val="0"/>
        <w:autoSpaceDN w:val="0"/>
        <w:spacing w:before="92"/>
        <w:ind w:right="147"/>
        <w:rPr>
          <w:rFonts w:ascii="Arial" w:eastAsia="Arial MT" w:hAnsi="Arial" w:cs="Arial"/>
          <w:kern w:val="0"/>
          <w:szCs w:val="22"/>
          <w:lang w:val="pt-PT" w:eastAsia="en-US" w:bidi="ar-SA"/>
        </w:rPr>
      </w:pP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-</w:t>
      </w:r>
      <w:r w:rsidRPr="008943F4">
        <w:rPr>
          <w:rFonts w:ascii="Arial" w:eastAsia="Arial MT" w:hAnsi="Arial" w:cs="Arial"/>
          <w:spacing w:val="40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Publique-se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e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arquive-se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na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pasta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de</w:t>
      </w:r>
      <w:r w:rsidRPr="008943F4">
        <w:rPr>
          <w:rFonts w:ascii="Arial" w:eastAsia="Arial MT" w:hAnsi="Arial" w:cs="Arial"/>
          <w:spacing w:val="39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documentos</w:t>
      </w:r>
      <w:r w:rsidRPr="008943F4">
        <w:rPr>
          <w:rFonts w:ascii="Arial" w:eastAsia="Arial MT" w:hAnsi="Arial" w:cs="Arial"/>
          <w:spacing w:val="4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dos</w:t>
      </w:r>
      <w:r w:rsidRPr="008943F4">
        <w:rPr>
          <w:rFonts w:ascii="Arial" w:eastAsia="Arial MT" w:hAnsi="Arial" w:cs="Arial"/>
          <w:spacing w:val="40"/>
          <w:kern w:val="0"/>
          <w:szCs w:val="22"/>
          <w:lang w:val="pt-PT" w:eastAsia="en-US" w:bidi="ar-SA"/>
        </w:rPr>
        <w:t xml:space="preserve"> </w:t>
      </w:r>
      <w:proofErr w:type="spellStart"/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respectivos</w:t>
      </w:r>
      <w:proofErr w:type="spellEnd"/>
      <w:r w:rsidRPr="008943F4">
        <w:rPr>
          <w:rFonts w:ascii="Arial" w:eastAsia="Arial MT" w:hAnsi="Arial" w:cs="Arial"/>
          <w:spacing w:val="40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estudantes,</w:t>
      </w:r>
      <w:r w:rsidRPr="008943F4">
        <w:rPr>
          <w:rFonts w:ascii="Arial" w:eastAsia="Arial MT" w:hAnsi="Arial" w:cs="Arial"/>
          <w:spacing w:val="-64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juntamente com</w:t>
      </w:r>
      <w:r w:rsidRPr="008943F4">
        <w:rPr>
          <w:rFonts w:ascii="Arial" w:eastAsia="Arial MT" w:hAnsi="Arial" w:cs="Arial"/>
          <w:spacing w:val="-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as</w:t>
      </w:r>
      <w:r w:rsidRPr="008943F4">
        <w:rPr>
          <w:rFonts w:ascii="Arial" w:eastAsia="Arial MT" w:hAnsi="Arial" w:cs="Arial"/>
          <w:spacing w:val="-3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fotocópias</w:t>
      </w:r>
      <w:r w:rsidRPr="008943F4">
        <w:rPr>
          <w:rFonts w:ascii="Arial" w:eastAsia="Arial MT" w:hAnsi="Arial" w:cs="Arial"/>
          <w:spacing w:val="-2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dos</w:t>
      </w:r>
      <w:r w:rsidRPr="008943F4">
        <w:rPr>
          <w:rFonts w:ascii="Arial" w:eastAsia="Arial MT" w:hAnsi="Arial" w:cs="Arial"/>
          <w:spacing w:val="-2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documentos</w:t>
      </w:r>
      <w:r w:rsidRPr="008943F4">
        <w:rPr>
          <w:rFonts w:ascii="Arial" w:eastAsia="Arial MT" w:hAnsi="Arial" w:cs="Arial"/>
          <w:spacing w:val="-1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comprobatórios.</w:t>
      </w:r>
    </w:p>
    <w:p w14:paraId="2867E4B3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kern w:val="0"/>
          <w:sz w:val="26"/>
          <w:szCs w:val="22"/>
          <w:lang w:val="pt-PT" w:eastAsia="en-US" w:bidi="ar-SA"/>
        </w:rPr>
      </w:pPr>
    </w:p>
    <w:p w14:paraId="34BD7CBF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kern w:val="0"/>
          <w:sz w:val="26"/>
          <w:szCs w:val="22"/>
          <w:lang w:val="pt-PT" w:eastAsia="en-US" w:bidi="ar-SA"/>
        </w:rPr>
      </w:pPr>
    </w:p>
    <w:p w14:paraId="64677D6E" w14:textId="4CBB57CE" w:rsidR="008943F4" w:rsidRPr="008943F4" w:rsidRDefault="008943F4" w:rsidP="008943F4">
      <w:pPr>
        <w:suppressAutoHyphens w:val="0"/>
        <w:autoSpaceDE w:val="0"/>
        <w:autoSpaceDN w:val="0"/>
        <w:spacing w:before="230"/>
        <w:ind w:left="4792"/>
        <w:rPr>
          <w:rFonts w:ascii="Arial" w:eastAsia="Arial MT" w:hAnsi="Arial" w:cs="Arial"/>
          <w:kern w:val="0"/>
          <w:szCs w:val="22"/>
          <w:lang w:val="pt-PT" w:eastAsia="en-US" w:bidi="ar-SA"/>
        </w:rPr>
      </w:pP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C</w:t>
      </w:r>
      <w:r w:rsidRPr="00E870B5">
        <w:rPr>
          <w:rFonts w:ascii="Arial" w:eastAsia="Arial MT" w:hAnsi="Arial" w:cs="Arial"/>
          <w:kern w:val="0"/>
          <w:szCs w:val="22"/>
          <w:lang w:val="pt-PT" w:eastAsia="en-US" w:bidi="ar-SA"/>
        </w:rPr>
        <w:t>uritiba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,</w:t>
      </w:r>
      <w:r w:rsidRPr="008943F4">
        <w:rPr>
          <w:rFonts w:ascii="Arial" w:eastAsia="Arial MT" w:hAnsi="Arial" w:cs="Arial"/>
          <w:spacing w:val="-3"/>
          <w:kern w:val="0"/>
          <w:szCs w:val="22"/>
          <w:lang w:val="pt-PT" w:eastAsia="en-US" w:bidi="ar-SA"/>
        </w:rPr>
        <w:t xml:space="preserve"> </w:t>
      </w:r>
      <w:r w:rsidRPr="00D94020">
        <w:rPr>
          <w:rFonts w:ascii="Arial" w:eastAsia="Arial MT" w:hAnsi="Arial" w:cs="Arial"/>
          <w:kern w:val="0"/>
          <w:szCs w:val="22"/>
          <w:highlight w:val="yellow"/>
          <w:lang w:val="pt-PT" w:eastAsia="en-US" w:bidi="ar-SA"/>
        </w:rPr>
        <w:t>1</w:t>
      </w:r>
      <w:r w:rsidR="00A674D4">
        <w:rPr>
          <w:rFonts w:ascii="Arial" w:eastAsia="Arial MT" w:hAnsi="Arial" w:cs="Arial"/>
          <w:kern w:val="0"/>
          <w:szCs w:val="22"/>
          <w:lang w:val="pt-PT" w:eastAsia="en-US" w:bidi="ar-SA"/>
        </w:rPr>
        <w:t>7</w:t>
      </w:r>
      <w:r w:rsidRPr="008943F4">
        <w:rPr>
          <w:rFonts w:ascii="Arial" w:eastAsia="Arial MT" w:hAnsi="Arial" w:cs="Arial"/>
          <w:spacing w:val="-3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 xml:space="preserve">de </w:t>
      </w:r>
      <w:r w:rsidR="00A674D4">
        <w:rPr>
          <w:rFonts w:ascii="Arial" w:eastAsia="Arial MT" w:hAnsi="Arial" w:cs="Arial"/>
          <w:kern w:val="0"/>
          <w:szCs w:val="22"/>
          <w:lang w:val="pt-PT" w:eastAsia="en-US" w:bidi="ar-SA"/>
        </w:rPr>
        <w:t>FEVEREIRO</w:t>
      </w:r>
      <w:r w:rsidRPr="008943F4">
        <w:rPr>
          <w:rFonts w:ascii="Arial" w:eastAsia="Arial MT" w:hAnsi="Arial" w:cs="Arial"/>
          <w:spacing w:val="-4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de</w:t>
      </w:r>
      <w:r w:rsidRPr="008943F4">
        <w:rPr>
          <w:rFonts w:ascii="Arial" w:eastAsia="Arial MT" w:hAnsi="Arial" w:cs="Arial"/>
          <w:spacing w:val="-2"/>
          <w:kern w:val="0"/>
          <w:szCs w:val="22"/>
          <w:lang w:val="pt-PT" w:eastAsia="en-US" w:bidi="ar-SA"/>
        </w:rPr>
        <w:t xml:space="preserve"> 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20</w:t>
      </w:r>
      <w:r w:rsidRPr="00E870B5">
        <w:rPr>
          <w:rFonts w:ascii="Arial" w:eastAsia="Arial MT" w:hAnsi="Arial" w:cs="Arial"/>
          <w:kern w:val="0"/>
          <w:szCs w:val="22"/>
          <w:lang w:val="pt-PT" w:eastAsia="en-US" w:bidi="ar-SA"/>
        </w:rPr>
        <w:t>2</w:t>
      </w:r>
      <w:r w:rsidR="00A674D4">
        <w:rPr>
          <w:rFonts w:ascii="Arial" w:eastAsia="Arial MT" w:hAnsi="Arial" w:cs="Arial"/>
          <w:kern w:val="0"/>
          <w:szCs w:val="22"/>
          <w:lang w:val="pt-PT" w:eastAsia="en-US" w:bidi="ar-SA"/>
        </w:rPr>
        <w:t>5</w:t>
      </w:r>
      <w:r w:rsidRPr="008943F4">
        <w:rPr>
          <w:rFonts w:ascii="Arial" w:eastAsia="Arial MT" w:hAnsi="Arial" w:cs="Arial"/>
          <w:kern w:val="0"/>
          <w:szCs w:val="22"/>
          <w:lang w:val="pt-PT" w:eastAsia="en-US" w:bidi="ar-SA"/>
        </w:rPr>
        <w:t>.</w:t>
      </w:r>
    </w:p>
    <w:p w14:paraId="7143E130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kern w:val="0"/>
          <w:sz w:val="26"/>
          <w:szCs w:val="22"/>
          <w:lang w:val="pt-PT" w:eastAsia="en-US" w:bidi="ar-SA"/>
        </w:rPr>
      </w:pPr>
    </w:p>
    <w:p w14:paraId="5C1590B8" w14:textId="77777777" w:rsidR="008943F4" w:rsidRPr="008943F4" w:rsidRDefault="008943F4" w:rsidP="008943F4">
      <w:pPr>
        <w:suppressAutoHyphens w:val="0"/>
        <w:autoSpaceDE w:val="0"/>
        <w:autoSpaceDN w:val="0"/>
        <w:rPr>
          <w:rFonts w:ascii="Arial" w:eastAsia="Arial MT" w:hAnsi="Arial" w:cs="Arial"/>
          <w:kern w:val="0"/>
          <w:sz w:val="26"/>
          <w:szCs w:val="22"/>
          <w:lang w:val="pt-PT" w:eastAsia="en-US" w:bidi="ar-SA"/>
        </w:rPr>
      </w:pPr>
    </w:p>
    <w:p w14:paraId="62CF15B6" w14:textId="0C159D92" w:rsidR="008943F4" w:rsidRPr="00E870B5" w:rsidRDefault="00D94020" w:rsidP="00D94020">
      <w:pPr>
        <w:suppressAutoHyphens w:val="0"/>
        <w:autoSpaceDE w:val="0"/>
        <w:autoSpaceDN w:val="0"/>
        <w:spacing w:before="208"/>
        <w:ind w:right="-1"/>
        <w:outlineLvl w:val="0"/>
        <w:rPr>
          <w:rFonts w:ascii="Arial" w:eastAsia="Arial" w:hAnsi="Arial" w:cs="Arial"/>
          <w:b/>
          <w:bCs/>
          <w:kern w:val="0"/>
          <w:lang w:val="pt-PT" w:eastAsia="en-US" w:bidi="ar-SA"/>
        </w:rPr>
      </w:pPr>
      <w:r>
        <w:rPr>
          <w:rFonts w:ascii="Arial" w:eastAsia="Arial" w:hAnsi="Arial" w:cs="Arial"/>
          <w:b/>
          <w:bCs/>
          <w:kern w:val="0"/>
          <w:lang w:val="pt-PT" w:eastAsia="en-US" w:bidi="ar-SA"/>
        </w:rPr>
        <w:t xml:space="preserve">                                              </w:t>
      </w:r>
      <w:r w:rsidR="008943F4" w:rsidRPr="00E870B5">
        <w:rPr>
          <w:rFonts w:ascii="Arial" w:eastAsia="Arial" w:hAnsi="Arial" w:cs="Arial"/>
          <w:b/>
          <w:bCs/>
          <w:kern w:val="0"/>
          <w:lang w:val="pt-PT" w:eastAsia="en-US" w:bidi="ar-SA"/>
        </w:rPr>
        <w:t>RENATO TORRES</w:t>
      </w:r>
    </w:p>
    <w:p w14:paraId="425DCA8B" w14:textId="0C1AD69A" w:rsidR="008943F4" w:rsidRDefault="008943F4" w:rsidP="008943F4">
      <w:pPr>
        <w:suppressAutoHyphens w:val="0"/>
        <w:autoSpaceDE w:val="0"/>
        <w:autoSpaceDN w:val="0"/>
        <w:spacing w:before="208"/>
        <w:ind w:right="1440" w:firstLine="739"/>
        <w:jc w:val="center"/>
        <w:outlineLvl w:val="0"/>
        <w:rPr>
          <w:rFonts w:ascii="Arial" w:eastAsia="Arial" w:hAnsi="Arial" w:cs="Arial"/>
          <w:b/>
          <w:bCs/>
          <w:kern w:val="0"/>
          <w:lang w:val="pt-PT" w:eastAsia="en-US" w:bidi="ar-SA"/>
        </w:rPr>
      </w:pP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COORDENADO</w:t>
      </w:r>
      <w:r w:rsidR="00D94020">
        <w:rPr>
          <w:rFonts w:ascii="Arial" w:eastAsia="Arial" w:hAnsi="Arial" w:cs="Arial"/>
          <w:b/>
          <w:bCs/>
          <w:kern w:val="0"/>
          <w:lang w:val="pt-PT" w:eastAsia="en-US" w:bidi="ar-SA"/>
        </w:rPr>
        <w:t>R</w:t>
      </w:r>
      <w:r w:rsidRPr="008943F4">
        <w:rPr>
          <w:rFonts w:ascii="Arial" w:eastAsia="Arial" w:hAnsi="Arial" w:cs="Arial"/>
          <w:b/>
          <w:bCs/>
          <w:spacing w:val="-8"/>
          <w:kern w:val="0"/>
          <w:lang w:val="pt-PT" w:eastAsia="en-US" w:bidi="ar-SA"/>
        </w:rPr>
        <w:t xml:space="preserve"> </w:t>
      </w: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DO</w:t>
      </w:r>
      <w:r w:rsidRPr="008943F4">
        <w:rPr>
          <w:rFonts w:ascii="Arial" w:eastAsia="Arial" w:hAnsi="Arial" w:cs="Arial"/>
          <w:b/>
          <w:bCs/>
          <w:spacing w:val="-9"/>
          <w:kern w:val="0"/>
          <w:lang w:val="pt-PT" w:eastAsia="en-US" w:bidi="ar-SA"/>
        </w:rPr>
        <w:t xml:space="preserve"> </w:t>
      </w:r>
      <w:r w:rsidRPr="008943F4">
        <w:rPr>
          <w:rFonts w:ascii="Arial" w:eastAsia="Arial" w:hAnsi="Arial" w:cs="Arial"/>
          <w:b/>
          <w:bCs/>
          <w:kern w:val="0"/>
          <w:lang w:val="pt-PT" w:eastAsia="en-US" w:bidi="ar-SA"/>
        </w:rPr>
        <w:t>CURSO</w:t>
      </w:r>
    </w:p>
    <w:p w14:paraId="402F637F" w14:textId="69CFDD9F" w:rsidR="00D94020" w:rsidRPr="008943F4" w:rsidRDefault="00D94020" w:rsidP="008943F4">
      <w:pPr>
        <w:suppressAutoHyphens w:val="0"/>
        <w:autoSpaceDE w:val="0"/>
        <w:autoSpaceDN w:val="0"/>
        <w:spacing w:before="208"/>
        <w:ind w:right="1440" w:firstLine="739"/>
        <w:jc w:val="center"/>
        <w:outlineLvl w:val="0"/>
        <w:rPr>
          <w:rFonts w:ascii="Arial" w:eastAsia="Arial" w:hAnsi="Arial" w:cs="Arial"/>
          <w:b/>
          <w:bCs/>
          <w:kern w:val="0"/>
          <w:lang w:val="pt-PT" w:eastAsia="en-US" w:bidi="ar-SA"/>
        </w:rPr>
      </w:pPr>
      <w:r>
        <w:rPr>
          <w:rFonts w:ascii="Arial" w:eastAsia="Arial" w:hAnsi="Arial" w:cs="Arial"/>
          <w:b/>
          <w:bCs/>
          <w:kern w:val="0"/>
          <w:lang w:val="pt-PT" w:eastAsia="en-US" w:bidi="ar-SA"/>
        </w:rPr>
        <w:t>LICENCIATURA EM ARTES VISUAIS</w:t>
      </w:r>
    </w:p>
    <w:p w14:paraId="4A1F8EDF" w14:textId="77777777" w:rsidR="002404A7" w:rsidRPr="00E870B5" w:rsidRDefault="002404A7" w:rsidP="00F2151A">
      <w:pPr>
        <w:rPr>
          <w:rFonts w:ascii="Arial" w:hAnsi="Arial" w:cs="Arial"/>
          <w:u w:val="single"/>
        </w:rPr>
      </w:pPr>
    </w:p>
    <w:sectPr w:rsidR="002404A7" w:rsidRPr="00E870B5" w:rsidSect="008943F4">
      <w:headerReference w:type="default" r:id="rId7"/>
      <w:footerReference w:type="default" r:id="rId8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8976" w14:textId="77777777" w:rsidR="00651BD9" w:rsidRDefault="00651BD9" w:rsidP="00BA1AD7">
      <w:r>
        <w:separator/>
      </w:r>
    </w:p>
  </w:endnote>
  <w:endnote w:type="continuationSeparator" w:id="0">
    <w:p w14:paraId="688A5113" w14:textId="77777777" w:rsidR="00651BD9" w:rsidRDefault="00651BD9" w:rsidP="00BA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stream Vera Sans">
    <w:altName w:val="Cambria"/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FBEB" w14:textId="77777777" w:rsidR="00595938" w:rsidRDefault="00595938" w:rsidP="00595938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 Barão: </w:t>
    </w:r>
    <w:r w:rsidRPr="00455434">
      <w:rPr>
        <w:rFonts w:ascii="Arial" w:hAnsi="Arial" w:cs="Arial"/>
        <w:sz w:val="16"/>
        <w:szCs w:val="16"/>
      </w:rPr>
      <w:t>Rua Barão do Rio</w:t>
    </w:r>
    <w:r>
      <w:rPr>
        <w:rFonts w:ascii="Arial" w:hAnsi="Arial" w:cs="Arial"/>
        <w:sz w:val="16"/>
        <w:szCs w:val="16"/>
      </w:rPr>
      <w:t xml:space="preserve"> Branco, 370 - 80010-180</w:t>
    </w:r>
  </w:p>
  <w:p w14:paraId="0E911D86" w14:textId="77777777" w:rsidR="00595938" w:rsidRDefault="00595938" w:rsidP="00595938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Tiradentes: Rua Saldanha Marinho, 131 – 80410-150</w:t>
    </w:r>
  </w:p>
  <w:p w14:paraId="7026452A" w14:textId="77777777" w:rsidR="00595938" w:rsidRPr="00455434" w:rsidRDefault="00595938" w:rsidP="00595938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Curitiba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EA3F" w14:textId="77777777" w:rsidR="00651BD9" w:rsidRDefault="00651BD9" w:rsidP="00BA1AD7">
      <w:r>
        <w:separator/>
      </w:r>
    </w:p>
  </w:footnote>
  <w:footnote w:type="continuationSeparator" w:id="0">
    <w:p w14:paraId="5106A003" w14:textId="77777777" w:rsidR="00651BD9" w:rsidRDefault="00651BD9" w:rsidP="00BA1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69EB" w14:textId="5B699FC9" w:rsidR="00F949CE" w:rsidRPr="003151D8" w:rsidRDefault="008943F4" w:rsidP="00F949CE">
    <w:pPr>
      <w:pStyle w:val="Cabealho"/>
      <w:ind w:right="214"/>
      <w:jc w:val="center"/>
      <w:rPr>
        <w:rFonts w:ascii="Arial" w:hAnsi="Arial" w:cs="Arial"/>
        <w:b/>
        <w:bCs/>
        <w:i/>
        <w:sz w:val="32"/>
        <w:szCs w:val="32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6C4D4669" wp14:editId="627B0CBF">
          <wp:simplePos x="0" y="0"/>
          <wp:positionH relativeFrom="column">
            <wp:posOffset>97155</wp:posOffset>
          </wp:positionH>
          <wp:positionV relativeFrom="paragraph">
            <wp:posOffset>-2540</wp:posOffset>
          </wp:positionV>
          <wp:extent cx="895350" cy="104775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47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F949CE"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2A9FB0AF" wp14:editId="77824A7B">
          <wp:simplePos x="0" y="0"/>
          <wp:positionH relativeFrom="column">
            <wp:posOffset>5111115</wp:posOffset>
          </wp:positionH>
          <wp:positionV relativeFrom="paragraph">
            <wp:posOffset>57150</wp:posOffset>
          </wp:positionV>
          <wp:extent cx="990600" cy="1038225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94020">
      <w:rPr>
        <w:rFonts w:ascii="Arial" w:hAnsi="Arial" w:cs="Arial"/>
        <w:b/>
        <w:bCs/>
        <w:sz w:val="36"/>
        <w:szCs w:val="36"/>
      </w:rPr>
      <w:t xml:space="preserve"> </w:t>
    </w:r>
    <w:r w:rsidR="00F949CE" w:rsidRPr="003151D8">
      <w:rPr>
        <w:rFonts w:ascii="Arial" w:hAnsi="Arial" w:cs="Arial"/>
        <w:b/>
        <w:bCs/>
        <w:sz w:val="36"/>
        <w:szCs w:val="36"/>
      </w:rPr>
      <w:t>Universidade Estadual do Paraná</w:t>
    </w:r>
  </w:p>
  <w:p w14:paraId="50791B3C" w14:textId="77777777" w:rsidR="00F949CE" w:rsidRDefault="00F949CE" w:rsidP="00F949CE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  <w:r w:rsidRPr="003151D8">
      <w:rPr>
        <w:rFonts w:ascii="Arial" w:hAnsi="Arial" w:cs="Arial"/>
        <w:b/>
        <w:bCs/>
        <w:i/>
        <w:sz w:val="32"/>
        <w:szCs w:val="32"/>
      </w:rPr>
      <w:t>Campus</w:t>
    </w:r>
    <w:r w:rsidRPr="003151D8">
      <w:rPr>
        <w:rFonts w:ascii="Arial" w:hAnsi="Arial" w:cs="Arial"/>
        <w:b/>
        <w:bCs/>
        <w:sz w:val="32"/>
        <w:szCs w:val="32"/>
      </w:rPr>
      <w:t xml:space="preserve"> de Curitiba I </w:t>
    </w:r>
    <w:r>
      <w:rPr>
        <w:rFonts w:ascii="Arial" w:hAnsi="Arial" w:cs="Arial"/>
        <w:b/>
        <w:bCs/>
        <w:sz w:val="32"/>
        <w:szCs w:val="32"/>
      </w:rPr>
      <w:t>–</w:t>
    </w:r>
    <w:r w:rsidRPr="003151D8">
      <w:rPr>
        <w:rFonts w:ascii="Arial" w:hAnsi="Arial" w:cs="Arial"/>
        <w:b/>
        <w:bCs/>
        <w:sz w:val="32"/>
        <w:szCs w:val="32"/>
      </w:rPr>
      <w:t xml:space="preserve"> Embap</w:t>
    </w:r>
  </w:p>
  <w:p w14:paraId="5116B5D8" w14:textId="77777777" w:rsidR="00595938" w:rsidRDefault="00595938" w:rsidP="00F949CE">
    <w:pPr>
      <w:pStyle w:val="Cabealho"/>
      <w:ind w:right="214"/>
      <w:jc w:val="center"/>
      <w:rPr>
        <w:rFonts w:ascii="Arial" w:hAnsi="Arial" w:cs="Arial"/>
        <w:b/>
        <w:bCs/>
        <w:sz w:val="32"/>
        <w:szCs w:val="32"/>
      </w:rPr>
    </w:pPr>
  </w:p>
  <w:p w14:paraId="6F4B12A2" w14:textId="25953D91" w:rsidR="00F949CE" w:rsidRDefault="00D94020" w:rsidP="00F949CE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</w:t>
    </w:r>
    <w:r w:rsidR="00F949CE" w:rsidRPr="00455434">
      <w:rPr>
        <w:rFonts w:ascii="Arial" w:hAnsi="Arial" w:cs="Arial"/>
        <w:sz w:val="16"/>
        <w:szCs w:val="16"/>
      </w:rPr>
      <w:t>Credenciada pelo Decreto nº 9.538 de 05/12/2013, publicado no D.O.E de 05/12/2013,</w:t>
    </w:r>
  </w:p>
  <w:p w14:paraId="2E16B1A9" w14:textId="6E6BE68C" w:rsidR="00F949CE" w:rsidRPr="00455434" w:rsidRDefault="00D94020" w:rsidP="00F949CE">
    <w:pPr>
      <w:pStyle w:val="Cabealho"/>
      <w:ind w:right="21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</w:t>
    </w:r>
    <w:proofErr w:type="spellStart"/>
    <w:r w:rsidR="00F949CE" w:rsidRPr="00455434">
      <w:rPr>
        <w:rFonts w:ascii="Arial" w:hAnsi="Arial" w:cs="Arial"/>
        <w:sz w:val="16"/>
        <w:szCs w:val="16"/>
      </w:rPr>
      <w:t>Recredenciada</w:t>
    </w:r>
    <w:proofErr w:type="spellEnd"/>
    <w:r w:rsidR="00F949CE" w:rsidRPr="00455434">
      <w:rPr>
        <w:rFonts w:ascii="Arial" w:hAnsi="Arial" w:cs="Arial"/>
        <w:sz w:val="16"/>
        <w:szCs w:val="16"/>
      </w:rPr>
      <w:t xml:space="preserve"> pelo Decreto nº 2374 de 14/08/2019, publicado no D.O.E de14/08/2019.</w:t>
    </w:r>
  </w:p>
  <w:p w14:paraId="37AA6DF2" w14:textId="35A95B12" w:rsidR="00F949CE" w:rsidRDefault="00F949CE" w:rsidP="00F949CE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</w:t>
    </w:r>
    <w:r w:rsidR="00595938">
      <w:rPr>
        <w:rFonts w:ascii="Arial" w:hAnsi="Arial" w:cs="Arial"/>
        <w:sz w:val="16"/>
        <w:szCs w:val="16"/>
      </w:rPr>
      <w:t xml:space="preserve">           </w:t>
    </w:r>
    <w:r w:rsidR="00D94020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</w:t>
    </w:r>
    <w:r w:rsidRPr="00E33EBC">
      <w:rPr>
        <w:rFonts w:ascii="Arial" w:hAnsi="Arial" w:cs="Arial"/>
        <w:sz w:val="16"/>
        <w:szCs w:val="16"/>
      </w:rPr>
      <w:t>https://embap.curitiba1.unespar.edu.br/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96A80"/>
    <w:multiLevelType w:val="hybridMultilevel"/>
    <w:tmpl w:val="F2FC6D64"/>
    <w:lvl w:ilvl="0" w:tplc="1E8AE4BA">
      <w:start w:val="1"/>
      <w:numFmt w:val="decimal"/>
      <w:lvlText w:val="%1"/>
      <w:lvlJc w:val="left"/>
      <w:pPr>
        <w:ind w:left="222" w:hanging="214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53704CCC">
      <w:numFmt w:val="bullet"/>
      <w:lvlText w:val="•"/>
      <w:lvlJc w:val="left"/>
      <w:pPr>
        <w:ind w:left="3020" w:hanging="214"/>
      </w:pPr>
      <w:rPr>
        <w:rFonts w:hint="default"/>
        <w:lang w:val="pt-PT" w:eastAsia="en-US" w:bidi="ar-SA"/>
      </w:rPr>
    </w:lvl>
    <w:lvl w:ilvl="2" w:tplc="8794A276">
      <w:numFmt w:val="bullet"/>
      <w:lvlText w:val="•"/>
      <w:lvlJc w:val="left"/>
      <w:pPr>
        <w:ind w:left="3749" w:hanging="214"/>
      </w:pPr>
      <w:rPr>
        <w:rFonts w:hint="default"/>
        <w:lang w:val="pt-PT" w:eastAsia="en-US" w:bidi="ar-SA"/>
      </w:rPr>
    </w:lvl>
    <w:lvl w:ilvl="3" w:tplc="1E96BC16">
      <w:numFmt w:val="bullet"/>
      <w:lvlText w:val="•"/>
      <w:lvlJc w:val="left"/>
      <w:pPr>
        <w:ind w:left="4479" w:hanging="214"/>
      </w:pPr>
      <w:rPr>
        <w:rFonts w:hint="default"/>
        <w:lang w:val="pt-PT" w:eastAsia="en-US" w:bidi="ar-SA"/>
      </w:rPr>
    </w:lvl>
    <w:lvl w:ilvl="4" w:tplc="3C6417C2">
      <w:numFmt w:val="bullet"/>
      <w:lvlText w:val="•"/>
      <w:lvlJc w:val="left"/>
      <w:pPr>
        <w:ind w:left="5208" w:hanging="214"/>
      </w:pPr>
      <w:rPr>
        <w:rFonts w:hint="default"/>
        <w:lang w:val="pt-PT" w:eastAsia="en-US" w:bidi="ar-SA"/>
      </w:rPr>
    </w:lvl>
    <w:lvl w:ilvl="5" w:tplc="BBD454CA">
      <w:numFmt w:val="bullet"/>
      <w:lvlText w:val="•"/>
      <w:lvlJc w:val="left"/>
      <w:pPr>
        <w:ind w:left="5938" w:hanging="214"/>
      </w:pPr>
      <w:rPr>
        <w:rFonts w:hint="default"/>
        <w:lang w:val="pt-PT" w:eastAsia="en-US" w:bidi="ar-SA"/>
      </w:rPr>
    </w:lvl>
    <w:lvl w:ilvl="6" w:tplc="1A3CF438">
      <w:numFmt w:val="bullet"/>
      <w:lvlText w:val="•"/>
      <w:lvlJc w:val="left"/>
      <w:pPr>
        <w:ind w:left="6668" w:hanging="214"/>
      </w:pPr>
      <w:rPr>
        <w:rFonts w:hint="default"/>
        <w:lang w:val="pt-PT" w:eastAsia="en-US" w:bidi="ar-SA"/>
      </w:rPr>
    </w:lvl>
    <w:lvl w:ilvl="7" w:tplc="AB383156">
      <w:numFmt w:val="bullet"/>
      <w:lvlText w:val="•"/>
      <w:lvlJc w:val="left"/>
      <w:pPr>
        <w:ind w:left="7397" w:hanging="214"/>
      </w:pPr>
      <w:rPr>
        <w:rFonts w:hint="default"/>
        <w:lang w:val="pt-PT" w:eastAsia="en-US" w:bidi="ar-SA"/>
      </w:rPr>
    </w:lvl>
    <w:lvl w:ilvl="8" w:tplc="33B88956">
      <w:numFmt w:val="bullet"/>
      <w:lvlText w:val="•"/>
      <w:lvlJc w:val="left"/>
      <w:pPr>
        <w:ind w:left="8127" w:hanging="214"/>
      </w:pPr>
      <w:rPr>
        <w:rFonts w:hint="default"/>
        <w:lang w:val="pt-PT" w:eastAsia="en-US" w:bidi="ar-SA"/>
      </w:rPr>
    </w:lvl>
  </w:abstractNum>
  <w:num w:numId="1" w16cid:durableId="156810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6D"/>
    <w:rsid w:val="00007DC9"/>
    <w:rsid w:val="000148FE"/>
    <w:rsid w:val="0007059E"/>
    <w:rsid w:val="00085EF7"/>
    <w:rsid w:val="000A33D9"/>
    <w:rsid w:val="000B4669"/>
    <w:rsid w:val="000F0EAC"/>
    <w:rsid w:val="000F1B3C"/>
    <w:rsid w:val="00104D33"/>
    <w:rsid w:val="00123F06"/>
    <w:rsid w:val="001357FC"/>
    <w:rsid w:val="00135EDC"/>
    <w:rsid w:val="00163A66"/>
    <w:rsid w:val="001641FA"/>
    <w:rsid w:val="0017687F"/>
    <w:rsid w:val="00177E47"/>
    <w:rsid w:val="001A5484"/>
    <w:rsid w:val="001A5FDC"/>
    <w:rsid w:val="001B1F55"/>
    <w:rsid w:val="001D1DDD"/>
    <w:rsid w:val="001D75BA"/>
    <w:rsid w:val="0020159A"/>
    <w:rsid w:val="0020591F"/>
    <w:rsid w:val="002404A7"/>
    <w:rsid w:val="00276B6D"/>
    <w:rsid w:val="002B61C0"/>
    <w:rsid w:val="002C1AD8"/>
    <w:rsid w:val="002E4264"/>
    <w:rsid w:val="00304095"/>
    <w:rsid w:val="00305091"/>
    <w:rsid w:val="003151D8"/>
    <w:rsid w:val="00325B28"/>
    <w:rsid w:val="00335C23"/>
    <w:rsid w:val="0034299B"/>
    <w:rsid w:val="0038256D"/>
    <w:rsid w:val="00395011"/>
    <w:rsid w:val="003B29E1"/>
    <w:rsid w:val="003B4A7C"/>
    <w:rsid w:val="003B4BF3"/>
    <w:rsid w:val="003C2ED0"/>
    <w:rsid w:val="003E00EA"/>
    <w:rsid w:val="003F2EC1"/>
    <w:rsid w:val="00414109"/>
    <w:rsid w:val="00432548"/>
    <w:rsid w:val="00434D61"/>
    <w:rsid w:val="004473F4"/>
    <w:rsid w:val="004501F5"/>
    <w:rsid w:val="00453E72"/>
    <w:rsid w:val="00455434"/>
    <w:rsid w:val="0047216F"/>
    <w:rsid w:val="004D3141"/>
    <w:rsid w:val="004F6E69"/>
    <w:rsid w:val="004F78F1"/>
    <w:rsid w:val="00506E5A"/>
    <w:rsid w:val="00532186"/>
    <w:rsid w:val="00537AAF"/>
    <w:rsid w:val="00543B59"/>
    <w:rsid w:val="00550A83"/>
    <w:rsid w:val="00564E9B"/>
    <w:rsid w:val="00595938"/>
    <w:rsid w:val="005D0F7F"/>
    <w:rsid w:val="005D6954"/>
    <w:rsid w:val="005D6CF9"/>
    <w:rsid w:val="005E1463"/>
    <w:rsid w:val="0062224A"/>
    <w:rsid w:val="0062562B"/>
    <w:rsid w:val="00651BD9"/>
    <w:rsid w:val="00656323"/>
    <w:rsid w:val="0065670E"/>
    <w:rsid w:val="006657FD"/>
    <w:rsid w:val="006736AA"/>
    <w:rsid w:val="00694987"/>
    <w:rsid w:val="00706A83"/>
    <w:rsid w:val="007151DD"/>
    <w:rsid w:val="007629BD"/>
    <w:rsid w:val="00765C1B"/>
    <w:rsid w:val="00777228"/>
    <w:rsid w:val="007C16D9"/>
    <w:rsid w:val="007F7E0D"/>
    <w:rsid w:val="00802463"/>
    <w:rsid w:val="008159E9"/>
    <w:rsid w:val="00842BB8"/>
    <w:rsid w:val="00861F5D"/>
    <w:rsid w:val="008778AE"/>
    <w:rsid w:val="008852E8"/>
    <w:rsid w:val="008943F4"/>
    <w:rsid w:val="008C1B29"/>
    <w:rsid w:val="008F576A"/>
    <w:rsid w:val="008F7BE0"/>
    <w:rsid w:val="00905C7D"/>
    <w:rsid w:val="00905EC5"/>
    <w:rsid w:val="00915891"/>
    <w:rsid w:val="00915F14"/>
    <w:rsid w:val="009333FD"/>
    <w:rsid w:val="00941A36"/>
    <w:rsid w:val="00956996"/>
    <w:rsid w:val="00963B89"/>
    <w:rsid w:val="00990DCC"/>
    <w:rsid w:val="009C4644"/>
    <w:rsid w:val="00A32A67"/>
    <w:rsid w:val="00A674D4"/>
    <w:rsid w:val="00A74F7F"/>
    <w:rsid w:val="00A77DD2"/>
    <w:rsid w:val="00A941F8"/>
    <w:rsid w:val="00AB2E0C"/>
    <w:rsid w:val="00B25675"/>
    <w:rsid w:val="00B65978"/>
    <w:rsid w:val="00BA1216"/>
    <w:rsid w:val="00BA1AD7"/>
    <w:rsid w:val="00BE6960"/>
    <w:rsid w:val="00BF767B"/>
    <w:rsid w:val="00C04944"/>
    <w:rsid w:val="00C049FD"/>
    <w:rsid w:val="00C11073"/>
    <w:rsid w:val="00C14BCC"/>
    <w:rsid w:val="00C2055A"/>
    <w:rsid w:val="00C26EDD"/>
    <w:rsid w:val="00C3781A"/>
    <w:rsid w:val="00C4025B"/>
    <w:rsid w:val="00C51DE5"/>
    <w:rsid w:val="00C654DF"/>
    <w:rsid w:val="00C74721"/>
    <w:rsid w:val="00C75B0D"/>
    <w:rsid w:val="00C77C1E"/>
    <w:rsid w:val="00CB650D"/>
    <w:rsid w:val="00CD1A48"/>
    <w:rsid w:val="00D46130"/>
    <w:rsid w:val="00D823E4"/>
    <w:rsid w:val="00D86B54"/>
    <w:rsid w:val="00D904C4"/>
    <w:rsid w:val="00D94020"/>
    <w:rsid w:val="00DD4DB1"/>
    <w:rsid w:val="00DE2FF7"/>
    <w:rsid w:val="00E05A9A"/>
    <w:rsid w:val="00E13015"/>
    <w:rsid w:val="00E4576D"/>
    <w:rsid w:val="00E53C4E"/>
    <w:rsid w:val="00E77395"/>
    <w:rsid w:val="00E84532"/>
    <w:rsid w:val="00E870B5"/>
    <w:rsid w:val="00E87601"/>
    <w:rsid w:val="00E97BA0"/>
    <w:rsid w:val="00EB6BFC"/>
    <w:rsid w:val="00EC6080"/>
    <w:rsid w:val="00F2151A"/>
    <w:rsid w:val="00F504EA"/>
    <w:rsid w:val="00F74BAD"/>
    <w:rsid w:val="00F949CE"/>
    <w:rsid w:val="00FD1772"/>
    <w:rsid w:val="00FE5871"/>
    <w:rsid w:val="00FF3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24F2F"/>
  <w15:docId w15:val="{AFFB49E6-B03A-4CA3-A770-4ADE22FE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323"/>
    <w:pPr>
      <w:widowControl w:val="0"/>
      <w:suppressAutoHyphens/>
      <w:spacing w:after="0" w:line="240" w:lineRule="auto"/>
    </w:pPr>
    <w:rPr>
      <w:rFonts w:ascii="Times New Roman" w:eastAsia="Bitstream Vera Sans" w:hAnsi="Times New Roman" w:cs="Bitstream Ver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696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A1A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A1AD7"/>
  </w:style>
  <w:style w:type="paragraph" w:styleId="Rodap">
    <w:name w:val="footer"/>
    <w:basedOn w:val="Normal"/>
    <w:link w:val="RodapChar"/>
    <w:uiPriority w:val="99"/>
    <w:unhideWhenUsed/>
    <w:rsid w:val="00BA1A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1AD7"/>
  </w:style>
  <w:style w:type="paragraph" w:styleId="Textodebalo">
    <w:name w:val="Balloon Text"/>
    <w:basedOn w:val="Normal"/>
    <w:link w:val="TextodebaloChar"/>
    <w:uiPriority w:val="99"/>
    <w:semiHidden/>
    <w:unhideWhenUsed/>
    <w:rsid w:val="001A5FD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FDC"/>
    <w:rPr>
      <w:rFonts w:ascii="Segoe UI" w:eastAsia="Bitstream Vera Sans" w:hAnsi="Segoe UI" w:cs="Mangal"/>
      <w:kern w:val="1"/>
      <w:sz w:val="18"/>
      <w:szCs w:val="16"/>
      <w:lang w:eastAsia="zh-CN" w:bidi="hi-IN"/>
    </w:rPr>
  </w:style>
  <w:style w:type="table" w:styleId="Tabelacomgrade">
    <w:name w:val="Table Grid"/>
    <w:basedOn w:val="Tabelanormal"/>
    <w:uiPriority w:val="39"/>
    <w:rsid w:val="00E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915F14"/>
    <w:rPr>
      <w:rFonts w:ascii="Arial" w:hAnsi="Arial" w:cs="Arial" w:hint="default"/>
      <w:b/>
      <w:bCs/>
      <w:i w:val="0"/>
      <w:iCs w:val="0"/>
      <w:color w:val="FF0000"/>
      <w:sz w:val="14"/>
      <w:szCs w:val="14"/>
    </w:rPr>
  </w:style>
  <w:style w:type="character" w:customStyle="1" w:styleId="markedcontent">
    <w:name w:val="markedcontent"/>
    <w:basedOn w:val="Fontepargpadro"/>
    <w:rsid w:val="00335C23"/>
  </w:style>
  <w:style w:type="table" w:customStyle="1" w:styleId="TableNormal">
    <w:name w:val="Table Normal"/>
    <w:uiPriority w:val="2"/>
    <w:semiHidden/>
    <w:unhideWhenUsed/>
    <w:qFormat/>
    <w:rsid w:val="00177E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7E47"/>
    <w:pPr>
      <w:suppressAutoHyphens w:val="0"/>
      <w:autoSpaceDE w:val="0"/>
      <w:autoSpaceDN w:val="0"/>
      <w:spacing w:line="196" w:lineRule="exact"/>
      <w:ind w:left="105"/>
    </w:pPr>
    <w:rPr>
      <w:rFonts w:ascii="Arial MT" w:eastAsia="Arial MT" w:hAnsi="Arial MT" w:cs="Arial MT"/>
      <w:kern w:val="0"/>
      <w:sz w:val="22"/>
      <w:szCs w:val="22"/>
      <w:lang w:val="pt-PT" w:eastAsia="en-US" w:bidi="ar-SA"/>
    </w:rPr>
  </w:style>
  <w:style w:type="paragraph" w:styleId="SemEspaamento">
    <w:name w:val="No Spacing"/>
    <w:uiPriority w:val="1"/>
    <w:qFormat/>
    <w:rsid w:val="00915891"/>
    <w:pPr>
      <w:widowControl w:val="0"/>
      <w:suppressAutoHyphens/>
      <w:spacing w:after="0" w:line="240" w:lineRule="auto"/>
    </w:pPr>
    <w:rPr>
      <w:rFonts w:ascii="Times New Roman" w:eastAsia="Bitstream Vera Sans" w:hAnsi="Times New Roman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E53C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Aurélio Koentopp</dc:creator>
  <cp:lastModifiedBy>Paula Rigo Tramujas</cp:lastModifiedBy>
  <cp:revision>2</cp:revision>
  <cp:lastPrinted>2024-08-08T19:10:00Z</cp:lastPrinted>
  <dcterms:created xsi:type="dcterms:W3CDTF">2025-02-17T13:05:00Z</dcterms:created>
  <dcterms:modified xsi:type="dcterms:W3CDTF">2025-02-17T13:05:00Z</dcterms:modified>
</cp:coreProperties>
</file>