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B94457" w:rsidRDefault="00B94457" w:rsidP="00170A54">
      <w:pPr>
        <w:jc w:val="center"/>
        <w:rPr>
          <w:rFonts w:ascii="Arial" w:hAnsi="Arial" w:cs="Arial"/>
          <w:b/>
        </w:rPr>
      </w:pPr>
    </w:p>
    <w:p w14:paraId="13ED2DA7" w14:textId="77777777" w:rsidR="00170A54" w:rsidRPr="00E54F22" w:rsidRDefault="00170A54" w:rsidP="00170A54">
      <w:pPr>
        <w:jc w:val="center"/>
        <w:rPr>
          <w:rFonts w:ascii="Arial" w:hAnsi="Arial" w:cs="Arial"/>
          <w:b/>
        </w:rPr>
      </w:pPr>
      <w:r w:rsidRPr="00E54F22">
        <w:rPr>
          <w:rFonts w:ascii="Arial" w:hAnsi="Arial" w:cs="Arial"/>
          <w:b/>
        </w:rPr>
        <w:t xml:space="preserve">CURSO DE PÓS-GRADUAÇÃO </w:t>
      </w:r>
      <w:r w:rsidRPr="00E54F22">
        <w:rPr>
          <w:rFonts w:ascii="Arial" w:hAnsi="Arial" w:cs="Arial"/>
          <w:b/>
          <w:i/>
        </w:rPr>
        <w:t>LATO SENSU</w:t>
      </w:r>
    </w:p>
    <w:p w14:paraId="63B6E705" w14:textId="77777777" w:rsidR="00170A54" w:rsidRDefault="00170A54" w:rsidP="00170A54">
      <w:pPr>
        <w:jc w:val="center"/>
        <w:rPr>
          <w:rFonts w:ascii="Arial" w:hAnsi="Arial" w:cs="Arial"/>
          <w:b/>
        </w:rPr>
      </w:pPr>
      <w:r w:rsidRPr="00E54F22">
        <w:rPr>
          <w:rFonts w:ascii="Arial" w:hAnsi="Arial" w:cs="Arial"/>
          <w:b/>
        </w:rPr>
        <w:t>ESPECIALIZAÇÃO EM PERFORMANCE MUSICAL</w:t>
      </w:r>
      <w:r w:rsidR="00F714B9" w:rsidRPr="00E54F22">
        <w:rPr>
          <w:rFonts w:ascii="Arial" w:hAnsi="Arial" w:cs="Arial"/>
          <w:b/>
        </w:rPr>
        <w:t xml:space="preserve"> -</w:t>
      </w:r>
      <w:r w:rsidR="00C57962" w:rsidRPr="00E54F22">
        <w:rPr>
          <w:rFonts w:ascii="Arial" w:hAnsi="Arial" w:cs="Arial"/>
          <w:b/>
        </w:rPr>
        <w:t xml:space="preserve"> 2023-2024</w:t>
      </w:r>
    </w:p>
    <w:p w14:paraId="0A37501D" w14:textId="77777777" w:rsidR="00C23E07" w:rsidRDefault="00C23E07" w:rsidP="00170A54">
      <w:pPr>
        <w:jc w:val="center"/>
        <w:rPr>
          <w:rFonts w:ascii="Arial" w:hAnsi="Arial" w:cs="Arial"/>
          <w:b/>
        </w:rPr>
      </w:pPr>
    </w:p>
    <w:p w14:paraId="7AEFFC0F" w14:textId="4B6A48D7" w:rsidR="00C23E07" w:rsidRDefault="00A4565E" w:rsidP="00170A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 0</w:t>
      </w:r>
      <w:r w:rsidR="00CA1AA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/2024</w:t>
      </w:r>
    </w:p>
    <w:p w14:paraId="5DAB6C7B" w14:textId="77777777" w:rsidR="00E93C02" w:rsidRDefault="00E93C02" w:rsidP="00170A54">
      <w:pPr>
        <w:jc w:val="center"/>
        <w:rPr>
          <w:rFonts w:ascii="Arial" w:hAnsi="Arial" w:cs="Arial"/>
          <w:b/>
        </w:rPr>
      </w:pPr>
    </w:p>
    <w:p w14:paraId="67DB2415" w14:textId="77777777" w:rsidR="00E93C02" w:rsidRPr="007C57D1" w:rsidRDefault="00E93C02" w:rsidP="00E93C02">
      <w:pPr>
        <w:jc w:val="center"/>
        <w:rPr>
          <w:rFonts w:ascii="Arial" w:hAnsi="Arial" w:cs="Arial"/>
          <w:b/>
        </w:rPr>
      </w:pPr>
      <w:r w:rsidRPr="007C57D1">
        <w:rPr>
          <w:rFonts w:ascii="Arial" w:hAnsi="Arial" w:cs="Arial"/>
          <w:b/>
        </w:rPr>
        <w:t xml:space="preserve">BANCA DE AVALIAÇÃO – ESPECIALIZAÇÃO </w:t>
      </w:r>
    </w:p>
    <w:p w14:paraId="02EB378F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49145550" w14:textId="77777777" w:rsidR="00E93C02" w:rsidRPr="00CA1AA6" w:rsidRDefault="00E93C02" w:rsidP="00E93C02">
      <w:pPr>
        <w:jc w:val="both"/>
        <w:rPr>
          <w:rFonts w:ascii="Arial" w:hAnsi="Arial" w:cs="Arial"/>
        </w:rPr>
      </w:pPr>
      <w:r w:rsidRPr="00CA1AA6">
        <w:rPr>
          <w:rFonts w:ascii="Arial" w:hAnsi="Arial" w:cs="Arial"/>
        </w:rPr>
        <w:t xml:space="preserve">A Divisão de Pesquisa e Pós-Graduação informa o agendamento da Banca do trabalho de conclusão de curso da Especialização </w:t>
      </w:r>
      <w:r w:rsidRPr="00CA1AA6">
        <w:rPr>
          <w:rFonts w:ascii="Arial" w:hAnsi="Arial" w:cs="Arial"/>
          <w:i/>
        </w:rPr>
        <w:t>Lato Sensu</w:t>
      </w:r>
      <w:r w:rsidRPr="00CA1AA6">
        <w:rPr>
          <w:rFonts w:ascii="Arial" w:hAnsi="Arial" w:cs="Arial"/>
        </w:rPr>
        <w:t xml:space="preserve"> em Performance Musical. </w:t>
      </w:r>
    </w:p>
    <w:p w14:paraId="6A05A809" w14:textId="77777777" w:rsidR="00E93C02" w:rsidRPr="00CA1AA6" w:rsidRDefault="00E93C02" w:rsidP="00E93C02">
      <w:pPr>
        <w:jc w:val="both"/>
        <w:rPr>
          <w:rFonts w:ascii="Arial" w:hAnsi="Arial" w:cs="Arial"/>
        </w:rPr>
      </w:pPr>
    </w:p>
    <w:p w14:paraId="1EA385CA" w14:textId="1054CEBA" w:rsidR="00E93C02" w:rsidRPr="00CA1AA6" w:rsidRDefault="00E93C02" w:rsidP="00E93C02">
      <w:pPr>
        <w:jc w:val="both"/>
        <w:rPr>
          <w:rFonts w:ascii="Arial" w:hAnsi="Arial" w:cs="Arial"/>
          <w:color w:val="FF0000"/>
        </w:rPr>
      </w:pPr>
      <w:r w:rsidRPr="00CA1AA6">
        <w:rPr>
          <w:rFonts w:ascii="Arial" w:hAnsi="Arial" w:cs="Arial"/>
          <w:b/>
          <w:bCs/>
        </w:rPr>
        <w:t>Data:</w:t>
      </w:r>
      <w:r w:rsidRPr="00CA1AA6">
        <w:rPr>
          <w:rFonts w:ascii="Arial" w:hAnsi="Arial" w:cs="Arial"/>
        </w:rPr>
        <w:t xml:space="preserve"> </w:t>
      </w:r>
      <w:r w:rsidRPr="00CA1AA6">
        <w:rPr>
          <w:rFonts w:ascii="Arial" w:hAnsi="Arial" w:cs="Arial"/>
          <w:color w:val="000000" w:themeColor="text1"/>
        </w:rPr>
        <w:t>2</w:t>
      </w:r>
      <w:r w:rsidR="00CA1AA6" w:rsidRPr="00CA1AA6">
        <w:rPr>
          <w:rFonts w:ascii="Arial" w:hAnsi="Arial" w:cs="Arial"/>
          <w:color w:val="000000" w:themeColor="text1"/>
        </w:rPr>
        <w:t>5</w:t>
      </w:r>
      <w:r w:rsidRPr="00CA1AA6">
        <w:rPr>
          <w:rFonts w:ascii="Arial" w:hAnsi="Arial" w:cs="Arial"/>
          <w:color w:val="000000" w:themeColor="text1"/>
        </w:rPr>
        <w:t xml:space="preserve">/07/2024 </w:t>
      </w:r>
    </w:p>
    <w:p w14:paraId="397F261E" w14:textId="77777777" w:rsidR="00E93C02" w:rsidRPr="00CA1AA6" w:rsidRDefault="00E93C02" w:rsidP="00E93C02">
      <w:pPr>
        <w:jc w:val="both"/>
        <w:rPr>
          <w:rFonts w:ascii="Arial" w:hAnsi="Arial" w:cs="Arial"/>
        </w:rPr>
      </w:pPr>
      <w:r w:rsidRPr="00CA1AA6">
        <w:rPr>
          <w:rFonts w:ascii="Arial" w:hAnsi="Arial" w:cs="Arial"/>
          <w:b/>
        </w:rPr>
        <w:t xml:space="preserve">Local: </w:t>
      </w:r>
      <w:r w:rsidRPr="00CA1AA6">
        <w:rPr>
          <w:rFonts w:ascii="Arial" w:hAnsi="Arial" w:cs="Arial"/>
        </w:rPr>
        <w:t>Rua Saldanha Marinho, 131 -</w:t>
      </w:r>
      <w:r w:rsidRPr="00CA1AA6">
        <w:rPr>
          <w:rFonts w:ascii="Arial" w:hAnsi="Arial" w:cs="Arial"/>
          <w:b/>
        </w:rPr>
        <w:t xml:space="preserve"> </w:t>
      </w:r>
      <w:r w:rsidRPr="00CA1AA6">
        <w:rPr>
          <w:rFonts w:ascii="Arial" w:hAnsi="Arial" w:cs="Arial"/>
        </w:rPr>
        <w:t>Sala 207 – 2º andar - Sede Tiradentes</w:t>
      </w:r>
    </w:p>
    <w:p w14:paraId="2819B484" w14:textId="21BC66D7" w:rsidR="00E93C02" w:rsidRPr="00CA1AA6" w:rsidRDefault="00E93C02" w:rsidP="00E93C02">
      <w:pPr>
        <w:jc w:val="both"/>
        <w:rPr>
          <w:rFonts w:ascii="Arial" w:hAnsi="Arial" w:cs="Arial"/>
          <w:color w:val="FF0000"/>
        </w:rPr>
      </w:pPr>
      <w:r w:rsidRPr="00CA1AA6">
        <w:rPr>
          <w:rFonts w:ascii="Arial" w:hAnsi="Arial" w:cs="Arial"/>
          <w:b/>
        </w:rPr>
        <w:t xml:space="preserve">Horário: </w:t>
      </w:r>
      <w:r w:rsidRPr="00CA1AA6">
        <w:rPr>
          <w:rFonts w:ascii="Arial" w:hAnsi="Arial" w:cs="Arial"/>
        </w:rPr>
        <w:t>1</w:t>
      </w:r>
      <w:r w:rsidR="00CA1AA6" w:rsidRPr="00CA1AA6">
        <w:rPr>
          <w:rFonts w:ascii="Arial" w:hAnsi="Arial" w:cs="Arial"/>
        </w:rPr>
        <w:t>8</w:t>
      </w:r>
      <w:r w:rsidRPr="00CA1AA6">
        <w:rPr>
          <w:rFonts w:ascii="Arial" w:hAnsi="Arial" w:cs="Arial"/>
        </w:rPr>
        <w:t>h30</w:t>
      </w:r>
      <w:r w:rsidRPr="00CA1AA6">
        <w:rPr>
          <w:rFonts w:ascii="Arial" w:hAnsi="Arial" w:cs="Arial"/>
          <w:b/>
        </w:rPr>
        <w:t xml:space="preserve"> </w:t>
      </w:r>
    </w:p>
    <w:p w14:paraId="5A39BBE3" w14:textId="77777777" w:rsidR="00E93C02" w:rsidRPr="00CA1AA6" w:rsidRDefault="00E93C02" w:rsidP="00E93C02">
      <w:pPr>
        <w:jc w:val="both"/>
        <w:rPr>
          <w:rFonts w:ascii="Arial" w:hAnsi="Arial" w:cs="Arial"/>
          <w:b/>
        </w:rPr>
      </w:pPr>
    </w:p>
    <w:p w14:paraId="53866EFD" w14:textId="12AC318E" w:rsidR="00E93C02" w:rsidRPr="00CA1AA6" w:rsidRDefault="00E93C02" w:rsidP="00E93C02">
      <w:pPr>
        <w:jc w:val="both"/>
        <w:rPr>
          <w:rFonts w:ascii="Arial" w:hAnsi="Arial" w:cs="Arial"/>
        </w:rPr>
      </w:pPr>
      <w:r w:rsidRPr="00CA1AA6">
        <w:rPr>
          <w:rFonts w:ascii="Arial" w:hAnsi="Arial" w:cs="Arial"/>
          <w:b/>
        </w:rPr>
        <w:t>1</w:t>
      </w:r>
      <w:r w:rsidR="00CA1AA6" w:rsidRPr="00CA1AA6">
        <w:rPr>
          <w:rFonts w:ascii="Arial" w:hAnsi="Arial" w:cs="Arial"/>
          <w:b/>
        </w:rPr>
        <w:t>8</w:t>
      </w:r>
      <w:r w:rsidRPr="00CA1AA6">
        <w:rPr>
          <w:rFonts w:ascii="Arial" w:hAnsi="Arial" w:cs="Arial"/>
          <w:b/>
        </w:rPr>
        <w:t xml:space="preserve">h30 – </w:t>
      </w:r>
      <w:r w:rsidR="00CA1AA6" w:rsidRPr="00CA1AA6">
        <w:rPr>
          <w:rFonts w:ascii="Arial" w:hAnsi="Arial" w:cs="Arial"/>
          <w:b/>
        </w:rPr>
        <w:t>19</w:t>
      </w:r>
      <w:r w:rsidRPr="00CA1AA6">
        <w:rPr>
          <w:rFonts w:ascii="Arial" w:hAnsi="Arial" w:cs="Arial"/>
          <w:b/>
        </w:rPr>
        <w:t xml:space="preserve">h15min - </w:t>
      </w:r>
      <w:r w:rsidR="00CA1AA6" w:rsidRPr="00CA1AA6">
        <w:rPr>
          <w:rFonts w:ascii="Arial" w:hAnsi="Arial" w:cs="Arial"/>
          <w:bCs/>
        </w:rPr>
        <w:t>Gabriel Lima da Silva</w:t>
      </w:r>
      <w:r w:rsidR="00CA1AA6" w:rsidRPr="00CA1AA6">
        <w:rPr>
          <w:rFonts w:ascii="Arial" w:hAnsi="Arial" w:cs="Arial"/>
        </w:rPr>
        <w:t xml:space="preserve"> “PLANEJAMENTO E PREPARAÇÃO PARA UMA PERFORMANCE MUSICAL: utilização da análise SWOT”</w:t>
      </w:r>
      <w:r w:rsidR="00CA1AA6">
        <w:rPr>
          <w:rFonts w:ascii="Arial" w:hAnsi="Arial" w:cs="Arial"/>
        </w:rPr>
        <w:t xml:space="preserve"> – </w:t>
      </w:r>
      <w:r w:rsidRPr="00CA1AA6">
        <w:rPr>
          <w:rFonts w:ascii="Arial" w:hAnsi="Arial" w:cs="Arial"/>
        </w:rPr>
        <w:t>Professor</w:t>
      </w:r>
      <w:r w:rsidR="00CA1AA6" w:rsidRPr="00CA1AA6">
        <w:rPr>
          <w:rFonts w:ascii="Arial" w:hAnsi="Arial" w:cs="Arial"/>
        </w:rPr>
        <w:t>a</w:t>
      </w:r>
      <w:r w:rsidR="00CA1AA6">
        <w:rPr>
          <w:rFonts w:ascii="Arial" w:hAnsi="Arial" w:cs="Arial"/>
        </w:rPr>
        <w:t xml:space="preserve"> </w:t>
      </w:r>
      <w:r w:rsidRPr="00CA1AA6">
        <w:rPr>
          <w:rFonts w:ascii="Arial" w:hAnsi="Arial" w:cs="Arial"/>
        </w:rPr>
        <w:t>Orientador</w:t>
      </w:r>
      <w:r w:rsidR="00CA1AA6" w:rsidRPr="00CA1AA6">
        <w:rPr>
          <w:rFonts w:ascii="Arial" w:hAnsi="Arial" w:cs="Arial"/>
        </w:rPr>
        <w:t>a</w:t>
      </w:r>
      <w:r w:rsidRPr="00CA1AA6">
        <w:rPr>
          <w:rFonts w:ascii="Arial" w:hAnsi="Arial" w:cs="Arial"/>
        </w:rPr>
        <w:t xml:space="preserve"> –</w:t>
      </w:r>
      <w:r w:rsidR="00CA1AA6" w:rsidRPr="00CA1AA6">
        <w:rPr>
          <w:rFonts w:ascii="Arial" w:hAnsi="Arial" w:cs="Arial"/>
        </w:rPr>
        <w:t xml:space="preserve"> </w:t>
      </w:r>
      <w:r w:rsidR="00CA1AA6" w:rsidRPr="00CA1AA6">
        <w:rPr>
          <w:rFonts w:ascii="Arial" w:hAnsi="Arial" w:cs="Arial"/>
        </w:rPr>
        <w:t xml:space="preserve">Me. </w:t>
      </w:r>
      <w:proofErr w:type="spellStart"/>
      <w:r w:rsidR="00CA1AA6" w:rsidRPr="00CA1AA6">
        <w:rPr>
          <w:rFonts w:ascii="Arial" w:hAnsi="Arial" w:cs="Arial"/>
        </w:rPr>
        <w:t>Clenice</w:t>
      </w:r>
      <w:proofErr w:type="spellEnd"/>
      <w:r w:rsidR="00CA1AA6" w:rsidRPr="00CA1AA6">
        <w:rPr>
          <w:rFonts w:ascii="Arial" w:hAnsi="Arial" w:cs="Arial"/>
        </w:rPr>
        <w:t xml:space="preserve"> Ortigara</w:t>
      </w:r>
      <w:r w:rsidR="00CA1AA6" w:rsidRPr="00CA1AA6">
        <w:rPr>
          <w:rFonts w:ascii="Arial" w:hAnsi="Arial" w:cs="Arial"/>
        </w:rPr>
        <w:t>,</w:t>
      </w:r>
      <w:r w:rsidRPr="00CA1AA6">
        <w:rPr>
          <w:rFonts w:ascii="Arial" w:hAnsi="Arial" w:cs="Arial"/>
        </w:rPr>
        <w:t xml:space="preserve"> Avaliadores: </w:t>
      </w:r>
      <w:r w:rsidR="00CA1AA6" w:rsidRPr="00CA1AA6">
        <w:rPr>
          <w:rFonts w:ascii="Arial" w:hAnsi="Arial" w:cs="Arial"/>
        </w:rPr>
        <w:t xml:space="preserve">Prof. Me. Jairo </w:t>
      </w:r>
      <w:proofErr w:type="spellStart"/>
      <w:r w:rsidR="00CA1AA6" w:rsidRPr="00CA1AA6">
        <w:rPr>
          <w:rFonts w:ascii="Arial" w:hAnsi="Arial" w:cs="Arial"/>
        </w:rPr>
        <w:t>Wilkens</w:t>
      </w:r>
      <w:proofErr w:type="spellEnd"/>
      <w:r w:rsidR="00CA1AA6" w:rsidRPr="00CA1AA6">
        <w:rPr>
          <w:rFonts w:ascii="Arial" w:hAnsi="Arial" w:cs="Arial"/>
        </w:rPr>
        <w:t xml:space="preserve"> da Costa Sousa</w:t>
      </w:r>
      <w:r w:rsidR="00CA1AA6" w:rsidRPr="00CA1AA6">
        <w:rPr>
          <w:rFonts w:ascii="Arial" w:hAnsi="Arial" w:cs="Arial"/>
        </w:rPr>
        <w:t xml:space="preserve">, </w:t>
      </w:r>
      <w:proofErr w:type="spellStart"/>
      <w:r w:rsidR="00CA1AA6" w:rsidRPr="00CA1AA6">
        <w:rPr>
          <w:rFonts w:ascii="Arial" w:hAnsi="Arial" w:cs="Arial"/>
        </w:rPr>
        <w:t>Profª</w:t>
      </w:r>
      <w:proofErr w:type="spellEnd"/>
      <w:r w:rsidR="00CA1AA6" w:rsidRPr="00CA1AA6">
        <w:rPr>
          <w:rFonts w:ascii="Arial" w:hAnsi="Arial" w:cs="Arial"/>
        </w:rPr>
        <w:t xml:space="preserve"> Me. Geovana </w:t>
      </w:r>
      <w:proofErr w:type="spellStart"/>
      <w:r w:rsidR="00CA1AA6" w:rsidRPr="00CA1AA6">
        <w:rPr>
          <w:rFonts w:ascii="Arial" w:hAnsi="Arial" w:cs="Arial"/>
        </w:rPr>
        <w:t>Ezequieli</w:t>
      </w:r>
      <w:proofErr w:type="spellEnd"/>
      <w:r w:rsidR="00CA1AA6" w:rsidRPr="00CA1AA6">
        <w:rPr>
          <w:rFonts w:ascii="Arial" w:hAnsi="Arial" w:cs="Arial"/>
        </w:rPr>
        <w:t xml:space="preserve"> de França </w:t>
      </w:r>
      <w:r w:rsidR="00EE3046" w:rsidRPr="00CA1AA6">
        <w:rPr>
          <w:rFonts w:ascii="Arial" w:hAnsi="Arial" w:cs="Arial"/>
        </w:rPr>
        <w:t>e</w:t>
      </w:r>
      <w:r w:rsidRPr="00CA1AA6">
        <w:rPr>
          <w:rFonts w:ascii="Arial" w:hAnsi="Arial" w:cs="Arial"/>
        </w:rPr>
        <w:t xml:space="preserve"> </w:t>
      </w:r>
      <w:r w:rsidR="00CA1AA6" w:rsidRPr="00CA1AA6">
        <w:rPr>
          <w:rFonts w:ascii="Arial" w:hAnsi="Arial" w:cs="Arial"/>
        </w:rPr>
        <w:t xml:space="preserve">Prof. Dr. Rafael </w:t>
      </w:r>
      <w:proofErr w:type="spellStart"/>
      <w:r w:rsidR="00CA1AA6" w:rsidRPr="00CA1AA6">
        <w:rPr>
          <w:rFonts w:ascii="Arial" w:hAnsi="Arial" w:cs="Arial"/>
        </w:rPr>
        <w:t>Stefanichen</w:t>
      </w:r>
      <w:proofErr w:type="spellEnd"/>
      <w:r w:rsidR="00CA1AA6" w:rsidRPr="00CA1AA6">
        <w:rPr>
          <w:rFonts w:ascii="Arial" w:hAnsi="Arial" w:cs="Arial"/>
        </w:rPr>
        <w:t xml:space="preserve"> Ferronato</w:t>
      </w:r>
      <w:r w:rsidRPr="00CA1AA6">
        <w:rPr>
          <w:rFonts w:ascii="Arial" w:hAnsi="Arial" w:cs="Arial"/>
        </w:rPr>
        <w:t xml:space="preserve">. </w:t>
      </w:r>
    </w:p>
    <w:p w14:paraId="0DFAE634" w14:textId="77777777" w:rsidR="00E93C02" w:rsidRPr="00CA1AA6" w:rsidRDefault="00E93C02" w:rsidP="00E93C02">
      <w:pPr>
        <w:jc w:val="both"/>
        <w:rPr>
          <w:rFonts w:ascii="Arial" w:hAnsi="Arial" w:cs="Arial"/>
        </w:rPr>
      </w:pPr>
      <w:r w:rsidRPr="00CA1AA6">
        <w:rPr>
          <w:rFonts w:ascii="Arial" w:hAnsi="Arial" w:cs="Arial"/>
        </w:rPr>
        <w:t xml:space="preserve">  </w:t>
      </w:r>
    </w:p>
    <w:p w14:paraId="12E361BB" w14:textId="77777777" w:rsidR="00E93C02" w:rsidRPr="00CA1AA6" w:rsidRDefault="00E93C02" w:rsidP="00E93C02">
      <w:pPr>
        <w:jc w:val="both"/>
        <w:rPr>
          <w:rFonts w:ascii="Arial" w:hAnsi="Arial" w:cs="Arial"/>
        </w:rPr>
      </w:pPr>
      <w:r w:rsidRPr="00CA1AA6">
        <w:rPr>
          <w:rFonts w:ascii="Arial" w:hAnsi="Arial" w:cs="Arial"/>
        </w:rPr>
        <w:t xml:space="preserve">A Banca de Avaliação terá um total de 45 minutos de duração, sendo que o aluno terá 20 minutos para apresentar sua pesquisa e a arguição terá outros 25 minutos. A defesa é aberta ao público. </w:t>
      </w:r>
    </w:p>
    <w:p w14:paraId="72A3D3EC" w14:textId="77777777" w:rsidR="00E93C02" w:rsidRPr="00CA1AA6" w:rsidRDefault="00E93C02" w:rsidP="00E93C02">
      <w:pPr>
        <w:jc w:val="both"/>
        <w:rPr>
          <w:rFonts w:ascii="Arial" w:hAnsi="Arial" w:cs="Arial"/>
        </w:rPr>
      </w:pPr>
    </w:p>
    <w:p w14:paraId="0D0B940D" w14:textId="23F05A2B" w:rsidR="00E93C02" w:rsidRPr="00CA1AA6" w:rsidRDefault="00E93C02" w:rsidP="00E93C02">
      <w:pPr>
        <w:jc w:val="both"/>
        <w:rPr>
          <w:rFonts w:ascii="Arial" w:hAnsi="Arial" w:cs="Arial"/>
          <w:bCs/>
        </w:rPr>
      </w:pPr>
      <w:r w:rsidRPr="00CA1AA6">
        <w:rPr>
          <w:rFonts w:ascii="Arial" w:hAnsi="Arial" w:cs="Arial"/>
        </w:rPr>
        <w:t>Em conformidade com o Cronograma do Curso</w:t>
      </w:r>
      <w:r w:rsidRPr="00CA1AA6">
        <w:rPr>
          <w:rFonts w:ascii="Arial" w:hAnsi="Arial" w:cs="Arial"/>
          <w:bCs/>
        </w:rPr>
        <w:t xml:space="preserve">, </w:t>
      </w:r>
      <w:r w:rsidR="000D0C04" w:rsidRPr="00CA1AA6">
        <w:rPr>
          <w:rFonts w:ascii="Arial" w:hAnsi="Arial" w:cs="Arial"/>
          <w:bCs/>
        </w:rPr>
        <w:t>o</w:t>
      </w:r>
      <w:r w:rsidR="00902E32" w:rsidRPr="00CA1AA6">
        <w:rPr>
          <w:rFonts w:ascii="Arial" w:hAnsi="Arial" w:cs="Arial"/>
          <w:bCs/>
        </w:rPr>
        <w:t xml:space="preserve"> aluno terá, a partir desta data, o prazo de trinta dias corridos para envia</w:t>
      </w:r>
      <w:r w:rsidR="000D0C04" w:rsidRPr="00CA1AA6">
        <w:rPr>
          <w:rFonts w:ascii="Arial" w:hAnsi="Arial" w:cs="Arial"/>
          <w:bCs/>
        </w:rPr>
        <w:t>r à Secretaria de Pós-graduação</w:t>
      </w:r>
      <w:r w:rsidR="00902E32" w:rsidRPr="00CA1AA6">
        <w:rPr>
          <w:rFonts w:ascii="Arial" w:hAnsi="Arial" w:cs="Arial"/>
          <w:bCs/>
        </w:rPr>
        <w:t>, a versão final (PDF) do Artigo, sendo a sua homologação requisito indispensável para a obtenção do Título.</w:t>
      </w:r>
    </w:p>
    <w:p w14:paraId="4BE0ED88" w14:textId="77777777" w:rsidR="00902E32" w:rsidRPr="00CA1AA6" w:rsidRDefault="00902E32" w:rsidP="00E93C02">
      <w:pPr>
        <w:jc w:val="both"/>
        <w:rPr>
          <w:rFonts w:ascii="Arial" w:hAnsi="Arial" w:cs="Arial"/>
        </w:rPr>
      </w:pPr>
    </w:p>
    <w:p w14:paraId="30A652C8" w14:textId="595F529D" w:rsidR="00E93C02" w:rsidRPr="00CA1AA6" w:rsidRDefault="00E93C02" w:rsidP="00E93C02">
      <w:pPr>
        <w:jc w:val="center"/>
        <w:rPr>
          <w:rFonts w:ascii="Arial" w:hAnsi="Arial" w:cs="Arial"/>
        </w:rPr>
      </w:pPr>
      <w:r w:rsidRPr="00CA1AA6">
        <w:rPr>
          <w:rFonts w:ascii="Arial" w:hAnsi="Arial" w:cs="Arial"/>
        </w:rPr>
        <w:t xml:space="preserve">Curitiba, </w:t>
      </w:r>
      <w:r w:rsidR="003F6436" w:rsidRPr="00CA1AA6">
        <w:rPr>
          <w:rFonts w:ascii="Arial" w:hAnsi="Arial" w:cs="Arial"/>
        </w:rPr>
        <w:t>2</w:t>
      </w:r>
      <w:r w:rsidR="00CA1AA6">
        <w:rPr>
          <w:rFonts w:ascii="Arial" w:hAnsi="Arial" w:cs="Arial"/>
        </w:rPr>
        <w:t>3</w:t>
      </w:r>
      <w:r w:rsidRPr="00CA1AA6">
        <w:rPr>
          <w:rFonts w:ascii="Arial" w:hAnsi="Arial" w:cs="Arial"/>
        </w:rPr>
        <w:t xml:space="preserve"> de julho de 2024.</w:t>
      </w:r>
    </w:p>
    <w:p w14:paraId="0E27B00A" w14:textId="77777777" w:rsidR="00E93C02" w:rsidRPr="00CA1AA6" w:rsidRDefault="00E93C02" w:rsidP="00E93C02">
      <w:pPr>
        <w:jc w:val="both"/>
        <w:rPr>
          <w:rFonts w:ascii="Arial" w:hAnsi="Arial" w:cs="Arial"/>
        </w:rPr>
      </w:pPr>
    </w:p>
    <w:p w14:paraId="60061E4C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4B94D5A5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3DEEC669" w14:textId="77777777" w:rsidR="00E93C02" w:rsidRPr="007C57D1" w:rsidRDefault="00E93C02" w:rsidP="00E93C02">
      <w:pPr>
        <w:jc w:val="both"/>
        <w:rPr>
          <w:rFonts w:ascii="Arial" w:hAnsi="Arial" w:cs="Arial"/>
        </w:rPr>
      </w:pPr>
    </w:p>
    <w:p w14:paraId="11A336D1" w14:textId="37374419" w:rsidR="00E93C02" w:rsidRDefault="000D0C04" w:rsidP="00E93C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Prof. Me. Paulo Ce</w:t>
      </w:r>
      <w:r w:rsidR="00E93C02" w:rsidRPr="6FD05D3C">
        <w:rPr>
          <w:rFonts w:ascii="Arial" w:hAnsi="Arial" w:cs="Arial"/>
        </w:rPr>
        <w:t>sar Demarchi</w:t>
      </w:r>
      <w:r w:rsidR="00E93C02">
        <w:tab/>
      </w:r>
      <w:r w:rsidR="00E93C02" w:rsidRPr="6FD05D3C">
        <w:rPr>
          <w:rFonts w:ascii="Arial" w:hAnsi="Arial" w:cs="Arial"/>
        </w:rPr>
        <w:t xml:space="preserve">               </w:t>
      </w:r>
      <w:r w:rsidR="00C63FA2" w:rsidRPr="6FD05D3C">
        <w:rPr>
          <w:rFonts w:ascii="Arial" w:hAnsi="Arial" w:cs="Arial"/>
        </w:rPr>
        <w:t xml:space="preserve">   </w:t>
      </w:r>
      <w:r w:rsidR="00E93C02" w:rsidRPr="6FD05D3C">
        <w:rPr>
          <w:rFonts w:ascii="Arial" w:hAnsi="Arial" w:cs="Arial"/>
        </w:rPr>
        <w:t>Prof. Me</w:t>
      </w:r>
      <w:r w:rsidR="7D677A4E" w:rsidRPr="6FD05D3C">
        <w:rPr>
          <w:rFonts w:ascii="Arial" w:hAnsi="Arial" w:cs="Arial"/>
        </w:rPr>
        <w:t>.</w:t>
      </w:r>
      <w:r w:rsidR="00E93C02" w:rsidRPr="6FD05D3C">
        <w:rPr>
          <w:rFonts w:ascii="Arial" w:hAnsi="Arial" w:cs="Arial"/>
        </w:rPr>
        <w:t xml:space="preserve"> </w:t>
      </w:r>
      <w:proofErr w:type="spellStart"/>
      <w:r w:rsidR="00E93C02" w:rsidRPr="6FD05D3C">
        <w:rPr>
          <w:rFonts w:ascii="Arial" w:hAnsi="Arial" w:cs="Arial"/>
        </w:rPr>
        <w:t>Jocir</w:t>
      </w:r>
      <w:proofErr w:type="spellEnd"/>
      <w:r w:rsidR="00E93C02" w:rsidRPr="6FD05D3C">
        <w:rPr>
          <w:rFonts w:ascii="Arial" w:hAnsi="Arial" w:cs="Arial"/>
        </w:rPr>
        <w:t xml:space="preserve"> Macedo</w:t>
      </w:r>
    </w:p>
    <w:p w14:paraId="6A62C9E8" w14:textId="77777777" w:rsidR="00E93C02" w:rsidRPr="005D47B4" w:rsidRDefault="00E93C02" w:rsidP="00E93C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D47B4">
        <w:rPr>
          <w:rFonts w:ascii="Arial" w:hAnsi="Arial" w:cs="Arial"/>
          <w:sz w:val="22"/>
          <w:szCs w:val="22"/>
        </w:rPr>
        <w:t xml:space="preserve">Coord. </w:t>
      </w:r>
      <w:r>
        <w:rPr>
          <w:rFonts w:ascii="Arial" w:hAnsi="Arial" w:cs="Arial"/>
          <w:sz w:val="22"/>
          <w:szCs w:val="22"/>
        </w:rPr>
        <w:t xml:space="preserve">do Curso de Especialização         </w:t>
      </w:r>
      <w:r w:rsidRPr="005D47B4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5D47B4">
        <w:rPr>
          <w:rFonts w:ascii="Arial" w:hAnsi="Arial" w:cs="Arial"/>
          <w:sz w:val="22"/>
          <w:szCs w:val="22"/>
        </w:rPr>
        <w:t xml:space="preserve">Chefe da Divisão de Pesquisa e </w:t>
      </w:r>
    </w:p>
    <w:p w14:paraId="79ABEA66" w14:textId="740C3895" w:rsidR="00E93C02" w:rsidRPr="005D47B4" w:rsidRDefault="00E93C02" w:rsidP="00E93C02">
      <w:pPr>
        <w:rPr>
          <w:rFonts w:ascii="Arial" w:hAnsi="Arial" w:cs="Arial"/>
          <w:sz w:val="22"/>
          <w:szCs w:val="22"/>
        </w:rPr>
      </w:pPr>
      <w:r w:rsidRPr="6FD05D3C">
        <w:rPr>
          <w:rFonts w:ascii="Arial" w:hAnsi="Arial" w:cs="Arial"/>
          <w:sz w:val="22"/>
          <w:szCs w:val="22"/>
        </w:rPr>
        <w:t xml:space="preserve">        </w:t>
      </w:r>
      <w:r w:rsidR="52981643" w:rsidRPr="6FD05D3C">
        <w:rPr>
          <w:rFonts w:ascii="Arial" w:hAnsi="Arial" w:cs="Arial"/>
          <w:sz w:val="22"/>
          <w:szCs w:val="22"/>
        </w:rPr>
        <w:t xml:space="preserve">  </w:t>
      </w:r>
      <w:r w:rsidR="07A903B0" w:rsidRPr="6FD05D3C">
        <w:rPr>
          <w:rFonts w:ascii="Arial" w:hAnsi="Arial" w:cs="Arial"/>
          <w:sz w:val="22"/>
          <w:szCs w:val="22"/>
        </w:rPr>
        <w:t>e</w:t>
      </w:r>
      <w:r w:rsidRPr="6FD05D3C">
        <w:rPr>
          <w:rFonts w:ascii="Arial" w:hAnsi="Arial" w:cs="Arial"/>
          <w:sz w:val="22"/>
          <w:szCs w:val="22"/>
        </w:rPr>
        <w:t>m Performance Musical                                              Pós-Graduação</w:t>
      </w:r>
    </w:p>
    <w:p w14:paraId="3656B9AB" w14:textId="77777777" w:rsidR="00E93C02" w:rsidRDefault="00E93C02" w:rsidP="00DE2FF7">
      <w:pPr>
        <w:rPr>
          <w:rFonts w:ascii="Arial" w:hAnsi="Arial" w:cs="Arial"/>
          <w:b/>
        </w:rPr>
      </w:pPr>
    </w:p>
    <w:p w14:paraId="45FB0818" w14:textId="77777777" w:rsidR="00E93C02" w:rsidRDefault="00E93C02" w:rsidP="00DE2FF7">
      <w:pPr>
        <w:rPr>
          <w:rFonts w:ascii="Arial" w:hAnsi="Arial" w:cs="Arial"/>
          <w:b/>
        </w:rPr>
      </w:pPr>
    </w:p>
    <w:p w14:paraId="049F31CB" w14:textId="77777777" w:rsidR="00E93C02" w:rsidRDefault="00E93C02" w:rsidP="00DE2FF7">
      <w:pPr>
        <w:rPr>
          <w:rFonts w:ascii="Arial" w:hAnsi="Arial" w:cs="Arial"/>
          <w:b/>
        </w:rPr>
      </w:pPr>
    </w:p>
    <w:p w14:paraId="53128261" w14:textId="77777777" w:rsidR="00E93C02" w:rsidRDefault="00E93C02" w:rsidP="00DE2FF7">
      <w:pPr>
        <w:rPr>
          <w:rFonts w:ascii="Arial" w:hAnsi="Arial" w:cs="Arial"/>
          <w:b/>
        </w:rPr>
      </w:pPr>
    </w:p>
    <w:p w14:paraId="62486C05" w14:textId="77777777" w:rsidR="007E3F4A" w:rsidRPr="00E54F22" w:rsidRDefault="007E3F4A" w:rsidP="00DE2FF7">
      <w:pPr>
        <w:rPr>
          <w:rFonts w:ascii="Arial" w:hAnsi="Arial" w:cs="Arial"/>
          <w:b/>
        </w:rPr>
      </w:pPr>
    </w:p>
    <w:p w14:paraId="4101652C" w14:textId="77777777" w:rsidR="001C1900" w:rsidRDefault="001C1900" w:rsidP="001C1900">
      <w:pPr>
        <w:jc w:val="center"/>
        <w:rPr>
          <w:rFonts w:ascii="Arial" w:hAnsi="Arial" w:cs="Arial"/>
        </w:rPr>
      </w:pPr>
    </w:p>
    <w:p w14:paraId="1299C43A" w14:textId="77777777" w:rsidR="00F714B9" w:rsidRDefault="00F714B9" w:rsidP="001C1900">
      <w:pPr>
        <w:jc w:val="center"/>
        <w:rPr>
          <w:rFonts w:ascii="Arial" w:hAnsi="Arial" w:cs="Arial"/>
        </w:rPr>
      </w:pPr>
    </w:p>
    <w:sectPr w:rsidR="00F714B9" w:rsidSect="00532186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5EED1" w14:textId="77777777" w:rsidR="002925C3" w:rsidRDefault="002925C3" w:rsidP="00BA1AD7">
      <w:r>
        <w:separator/>
      </w:r>
    </w:p>
  </w:endnote>
  <w:endnote w:type="continuationSeparator" w:id="0">
    <w:p w14:paraId="513556EE" w14:textId="77777777" w:rsidR="002925C3" w:rsidRDefault="002925C3" w:rsidP="00BA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77057" w14:textId="77777777" w:rsidR="002925C3" w:rsidRDefault="002925C3" w:rsidP="00BA1AD7">
      <w:r>
        <w:separator/>
      </w:r>
    </w:p>
  </w:footnote>
  <w:footnote w:type="continuationSeparator" w:id="0">
    <w:p w14:paraId="65DA79B5" w14:textId="77777777" w:rsidR="002925C3" w:rsidRDefault="002925C3" w:rsidP="00BA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42FE7" w14:textId="77777777" w:rsidR="003151D8" w:rsidRPr="003151D8" w:rsidRDefault="00DE2FF7" w:rsidP="003151D8">
    <w:pPr>
      <w:pStyle w:val="Cabealho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eastAsia="pt-BR" w:bidi="ar-SA"/>
      </w:rPr>
      <w:drawing>
        <wp:anchor distT="0" distB="0" distL="114300" distR="114300" simplePos="0" relativeHeight="251662336" behindDoc="1" locked="0" layoutInCell="1" allowOverlap="1" wp14:anchorId="44717A2D" wp14:editId="07777777">
          <wp:simplePos x="0" y="0"/>
          <wp:positionH relativeFrom="column">
            <wp:posOffset>5111115</wp:posOffset>
          </wp:positionH>
          <wp:positionV relativeFrom="paragraph">
            <wp:posOffset>57150</wp:posOffset>
          </wp:positionV>
          <wp:extent cx="990600" cy="103822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192" behindDoc="1" locked="0" layoutInCell="1" allowOverlap="1" wp14:anchorId="1B8EC9C1" wp14:editId="07777777">
          <wp:simplePos x="0" y="0"/>
          <wp:positionH relativeFrom="column">
            <wp:posOffset>-489585</wp:posOffset>
          </wp:positionH>
          <wp:positionV relativeFrom="paragraph">
            <wp:posOffset>35560</wp:posOffset>
          </wp:positionV>
          <wp:extent cx="895350" cy="104775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151D8"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14:paraId="45C6A44F" w14:textId="77777777" w:rsidR="003151D8" w:rsidRDefault="003151D8" w:rsidP="003151D8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 w:rsidR="004473F4"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</w:t>
    </w:r>
    <w:proofErr w:type="spellStart"/>
    <w:r w:rsidRPr="003151D8">
      <w:rPr>
        <w:rFonts w:ascii="Arial" w:hAnsi="Arial" w:cs="Arial"/>
        <w:b/>
        <w:bCs/>
        <w:sz w:val="32"/>
        <w:szCs w:val="32"/>
      </w:rPr>
      <w:t>Embap</w:t>
    </w:r>
    <w:proofErr w:type="spellEnd"/>
  </w:p>
  <w:p w14:paraId="4DDBEF00" w14:textId="77777777" w:rsidR="00550A83" w:rsidRDefault="00550A83" w:rsidP="00543B59">
    <w:pPr>
      <w:pStyle w:val="Cabealho"/>
      <w:ind w:right="214"/>
      <w:rPr>
        <w:sz w:val="20"/>
        <w:szCs w:val="20"/>
      </w:rPr>
    </w:pPr>
  </w:p>
  <w:p w14:paraId="5C6592D1" w14:textId="77777777" w:rsid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Credenciada pelo Decreto nº 9.538 de 05/12/2013, publicado no D.O.E de 05/12/2013,</w:t>
    </w:r>
  </w:p>
  <w:p w14:paraId="0E4DB4A5" w14:textId="77777777" w:rsidR="004473F4" w:rsidRP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proofErr w:type="spellStart"/>
    <w:r w:rsidRPr="00455434">
      <w:rPr>
        <w:rFonts w:ascii="Arial" w:hAnsi="Arial" w:cs="Arial"/>
        <w:sz w:val="16"/>
        <w:szCs w:val="16"/>
      </w:rPr>
      <w:t>Recredenciada</w:t>
    </w:r>
    <w:proofErr w:type="spellEnd"/>
    <w:r w:rsidRPr="00455434">
      <w:rPr>
        <w:rFonts w:ascii="Arial" w:hAnsi="Arial" w:cs="Arial"/>
        <w:sz w:val="16"/>
        <w:szCs w:val="16"/>
      </w:rPr>
      <w:t xml:space="preserve"> pelo Decreto nº 2374 de 14/08/2019, publicado no D.O.E de14/08/2019</w:t>
    </w:r>
    <w:r w:rsidR="00E97BA0" w:rsidRPr="00455434">
      <w:rPr>
        <w:rFonts w:ascii="Arial" w:hAnsi="Arial" w:cs="Arial"/>
        <w:sz w:val="16"/>
        <w:szCs w:val="16"/>
      </w:rPr>
      <w:t>.</w:t>
    </w:r>
  </w:p>
  <w:p w14:paraId="186A2FD7" w14:textId="77777777" w:rsidR="0065670E" w:rsidRPr="00455434" w:rsidRDefault="00E97BA0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 xml:space="preserve">Rua Barão do Rio Branco, 370 - 80010-180 – (41) 3017-2050 Curitiba – Paraná </w:t>
    </w:r>
  </w:p>
  <w:p w14:paraId="04821370" w14:textId="77777777" w:rsidR="00E97BA0" w:rsidRPr="00455434" w:rsidRDefault="00E97BA0" w:rsidP="005D0F7F">
    <w:pPr>
      <w:pStyle w:val="Cabealho"/>
      <w:ind w:right="214"/>
      <w:jc w:val="center"/>
      <w:rPr>
        <w:rFonts w:ascii="Arial" w:hAnsi="Arial" w:cs="Arial"/>
        <w:b/>
        <w:sz w:val="16"/>
        <w:szCs w:val="16"/>
      </w:rPr>
    </w:pPr>
    <w:r w:rsidRPr="00455434">
      <w:rPr>
        <w:rFonts w:ascii="Arial" w:hAnsi="Arial" w:cs="Arial"/>
        <w:sz w:val="16"/>
        <w:szCs w:val="16"/>
      </w:rPr>
      <w:t>http://www.embap.pr.gov.br/</w:t>
    </w:r>
  </w:p>
  <w:p w14:paraId="3461D779" w14:textId="77777777" w:rsidR="00325B28" w:rsidRDefault="00325B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6D"/>
    <w:rsid w:val="00007DC9"/>
    <w:rsid w:val="000148FE"/>
    <w:rsid w:val="00061982"/>
    <w:rsid w:val="00066FC7"/>
    <w:rsid w:val="00085EF7"/>
    <w:rsid w:val="000901E7"/>
    <w:rsid w:val="00090C7A"/>
    <w:rsid w:val="000A33D9"/>
    <w:rsid w:val="000B4669"/>
    <w:rsid w:val="000D0C04"/>
    <w:rsid w:val="000F1B3C"/>
    <w:rsid w:val="00111306"/>
    <w:rsid w:val="00123F06"/>
    <w:rsid w:val="0015692D"/>
    <w:rsid w:val="00170A54"/>
    <w:rsid w:val="001A5484"/>
    <w:rsid w:val="001A5FDC"/>
    <w:rsid w:val="001B1F55"/>
    <w:rsid w:val="001C1900"/>
    <w:rsid w:val="001D1DDD"/>
    <w:rsid w:val="001D75BA"/>
    <w:rsid w:val="001E4783"/>
    <w:rsid w:val="0026619C"/>
    <w:rsid w:val="002925C3"/>
    <w:rsid w:val="00304632"/>
    <w:rsid w:val="00305091"/>
    <w:rsid w:val="003151D8"/>
    <w:rsid w:val="00325B28"/>
    <w:rsid w:val="003477F4"/>
    <w:rsid w:val="00381DF9"/>
    <w:rsid w:val="003A04D4"/>
    <w:rsid w:val="003B29E1"/>
    <w:rsid w:val="003B3FE2"/>
    <w:rsid w:val="003E00EA"/>
    <w:rsid w:val="003E23AD"/>
    <w:rsid w:val="003F6436"/>
    <w:rsid w:val="00432548"/>
    <w:rsid w:val="004419D2"/>
    <w:rsid w:val="004473F4"/>
    <w:rsid w:val="00455434"/>
    <w:rsid w:val="00515788"/>
    <w:rsid w:val="00517999"/>
    <w:rsid w:val="0052266D"/>
    <w:rsid w:val="00532186"/>
    <w:rsid w:val="00543B59"/>
    <w:rsid w:val="00550A83"/>
    <w:rsid w:val="00564574"/>
    <w:rsid w:val="00570854"/>
    <w:rsid w:val="005A2A34"/>
    <w:rsid w:val="005C6284"/>
    <w:rsid w:val="005D0F7F"/>
    <w:rsid w:val="00656323"/>
    <w:rsid w:val="0065670E"/>
    <w:rsid w:val="006A16B7"/>
    <w:rsid w:val="006A333C"/>
    <w:rsid w:val="006C4113"/>
    <w:rsid w:val="00706A83"/>
    <w:rsid w:val="00723A90"/>
    <w:rsid w:val="007629BD"/>
    <w:rsid w:val="00765C75"/>
    <w:rsid w:val="007B1B98"/>
    <w:rsid w:val="007B40D6"/>
    <w:rsid w:val="007D1B20"/>
    <w:rsid w:val="007E3F4A"/>
    <w:rsid w:val="008079C2"/>
    <w:rsid w:val="008751DF"/>
    <w:rsid w:val="00891EC5"/>
    <w:rsid w:val="008B7357"/>
    <w:rsid w:val="008F576A"/>
    <w:rsid w:val="00902E32"/>
    <w:rsid w:val="00922351"/>
    <w:rsid w:val="00936CAC"/>
    <w:rsid w:val="00956996"/>
    <w:rsid w:val="0096623D"/>
    <w:rsid w:val="009C4644"/>
    <w:rsid w:val="009E0FF9"/>
    <w:rsid w:val="00A4565E"/>
    <w:rsid w:val="00A9513D"/>
    <w:rsid w:val="00AB3BD2"/>
    <w:rsid w:val="00AB5455"/>
    <w:rsid w:val="00AE4555"/>
    <w:rsid w:val="00B3639C"/>
    <w:rsid w:val="00B94457"/>
    <w:rsid w:val="00BA1AD7"/>
    <w:rsid w:val="00BA70CA"/>
    <w:rsid w:val="00BE6960"/>
    <w:rsid w:val="00C04944"/>
    <w:rsid w:val="00C049FD"/>
    <w:rsid w:val="00C14BCC"/>
    <w:rsid w:val="00C23E07"/>
    <w:rsid w:val="00C4025B"/>
    <w:rsid w:val="00C57962"/>
    <w:rsid w:val="00C63FA2"/>
    <w:rsid w:val="00C77C1E"/>
    <w:rsid w:val="00CA1AA6"/>
    <w:rsid w:val="00CE7A8E"/>
    <w:rsid w:val="00D01C23"/>
    <w:rsid w:val="00D46130"/>
    <w:rsid w:val="00D54A2E"/>
    <w:rsid w:val="00DE2FF7"/>
    <w:rsid w:val="00E13015"/>
    <w:rsid w:val="00E21289"/>
    <w:rsid w:val="00E4576D"/>
    <w:rsid w:val="00E54F22"/>
    <w:rsid w:val="00E84929"/>
    <w:rsid w:val="00E85810"/>
    <w:rsid w:val="00E87601"/>
    <w:rsid w:val="00E93C02"/>
    <w:rsid w:val="00E97BA0"/>
    <w:rsid w:val="00EB6BFC"/>
    <w:rsid w:val="00EC642B"/>
    <w:rsid w:val="00EE3046"/>
    <w:rsid w:val="00EE6FE3"/>
    <w:rsid w:val="00F016F0"/>
    <w:rsid w:val="00F714B9"/>
    <w:rsid w:val="00FB4E04"/>
    <w:rsid w:val="00FB75E7"/>
    <w:rsid w:val="00FE5871"/>
    <w:rsid w:val="07A903B0"/>
    <w:rsid w:val="2057E97F"/>
    <w:rsid w:val="4530405C"/>
    <w:rsid w:val="4945F428"/>
    <w:rsid w:val="52981643"/>
    <w:rsid w:val="6FD05D3C"/>
    <w:rsid w:val="7D677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F7BA"/>
  <w15:docId w15:val="{DB5A6674-E9FB-4AAE-A549-0CF52924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23"/>
    <w:pPr>
      <w:widowControl w:val="0"/>
      <w:suppressAutoHyphens/>
      <w:spacing w:after="0" w:line="240" w:lineRule="auto"/>
    </w:pPr>
    <w:rPr>
      <w:rFonts w:ascii="Times New Roman" w:eastAsia="Bitstream Vera Sans" w:hAnsi="Times New Roman" w:cs="Bitstream Ver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96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A1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AD7"/>
  </w:style>
  <w:style w:type="paragraph" w:styleId="Rodap">
    <w:name w:val="footer"/>
    <w:basedOn w:val="Normal"/>
    <w:link w:val="RodapChar"/>
    <w:uiPriority w:val="99"/>
    <w:unhideWhenUsed/>
    <w:rsid w:val="00BA1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AD7"/>
  </w:style>
  <w:style w:type="paragraph" w:styleId="Textodebalo">
    <w:name w:val="Balloon Text"/>
    <w:basedOn w:val="Normal"/>
    <w:link w:val="TextodebaloChar"/>
    <w:uiPriority w:val="99"/>
    <w:semiHidden/>
    <w:unhideWhenUsed/>
    <w:rsid w:val="001A5FD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FDC"/>
    <w:rPr>
      <w:rFonts w:ascii="Segoe UI" w:eastAsia="Bitstream Vera Sans" w:hAnsi="Segoe UI" w:cs="Mangal"/>
      <w:kern w:val="1"/>
      <w:sz w:val="18"/>
      <w:szCs w:val="16"/>
      <w:lang w:eastAsia="zh-CN" w:bidi="hi-IN"/>
    </w:rPr>
  </w:style>
  <w:style w:type="table" w:styleId="Tabelacomgrade">
    <w:name w:val="Table Grid"/>
    <w:basedOn w:val="Tabelanormal"/>
    <w:uiPriority w:val="39"/>
    <w:rsid w:val="00E1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64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Aurélio Koentopp</dc:creator>
  <cp:lastModifiedBy>Patrícia Stuart Guibes Unespar CTBA I </cp:lastModifiedBy>
  <cp:revision>15</cp:revision>
  <cp:lastPrinted>2024-03-11T19:26:00Z</cp:lastPrinted>
  <dcterms:created xsi:type="dcterms:W3CDTF">2024-03-12T13:27:00Z</dcterms:created>
  <dcterms:modified xsi:type="dcterms:W3CDTF">2024-07-23T18:24:00Z</dcterms:modified>
</cp:coreProperties>
</file>